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50" w:rsidRDefault="000C5150" w:rsidP="000C5150">
      <w:pPr>
        <w:adjustRightInd w:val="0"/>
        <w:snapToGrid w:val="0"/>
        <w:rPr>
          <w:rFonts w:ascii="黑体" w:eastAsia="黑体" w:hint="eastAsia"/>
          <w:sz w:val="32"/>
          <w:szCs w:val="32"/>
        </w:rPr>
      </w:pPr>
      <w:r w:rsidRPr="00E23AC1">
        <w:rPr>
          <w:rFonts w:ascii="黑体" w:eastAsia="黑体" w:hint="eastAsia"/>
          <w:sz w:val="32"/>
          <w:szCs w:val="32"/>
        </w:rPr>
        <w:t>附件1</w:t>
      </w:r>
    </w:p>
    <w:p w:rsidR="000C5150" w:rsidRPr="00E23AC1" w:rsidRDefault="000C5150" w:rsidP="000C5150">
      <w:pPr>
        <w:adjustRightInd w:val="0"/>
        <w:snapToGrid w:val="0"/>
        <w:spacing w:line="360" w:lineRule="auto"/>
        <w:rPr>
          <w:rFonts w:ascii="黑体" w:eastAsia="黑体" w:hint="eastAsia"/>
          <w:sz w:val="32"/>
          <w:szCs w:val="32"/>
        </w:rPr>
      </w:pPr>
    </w:p>
    <w:p w:rsidR="000C5150" w:rsidRPr="00E23AC1" w:rsidRDefault="000C5150" w:rsidP="000C5150">
      <w:pPr>
        <w:adjustRightInd w:val="0"/>
        <w:snapToGrid w:val="0"/>
        <w:jc w:val="center"/>
        <w:outlineLvl w:val="0"/>
        <w:rPr>
          <w:rFonts w:ascii="方正小标宋_GBK" w:eastAsia="方正小标宋_GBK" w:hAnsi="宋体" w:cs="仿宋_GB2312" w:hint="eastAsia"/>
          <w:bCs/>
          <w:color w:val="000000"/>
          <w:sz w:val="38"/>
          <w:szCs w:val="38"/>
        </w:rPr>
      </w:pPr>
      <w:r w:rsidRPr="00E23AC1">
        <w:rPr>
          <w:rFonts w:ascii="方正小标宋_GBK" w:eastAsia="方正小标宋_GBK" w:hAnsi="宋体" w:cs="仿宋_GB2312" w:hint="eastAsia"/>
          <w:bCs/>
          <w:color w:val="000000"/>
          <w:sz w:val="38"/>
          <w:szCs w:val="38"/>
        </w:rPr>
        <w:t>国家重点推广的低碳技术申报表</w:t>
      </w:r>
    </w:p>
    <w:p w:rsidR="000C5150" w:rsidRPr="00E23AC1" w:rsidRDefault="000C5150" w:rsidP="000C5150">
      <w:pPr>
        <w:adjustRightInd w:val="0"/>
        <w:snapToGrid w:val="0"/>
        <w:spacing w:line="360" w:lineRule="auto"/>
        <w:rPr>
          <w:rFonts w:ascii="黑体" w:eastAsia="黑体" w:hint="eastAsia"/>
          <w:sz w:val="32"/>
          <w:szCs w:val="32"/>
        </w:rPr>
      </w:pPr>
    </w:p>
    <w:tbl>
      <w:tblPr>
        <w:tblW w:w="492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000"/>
      </w:tblPr>
      <w:tblGrid>
        <w:gridCol w:w="507"/>
        <w:gridCol w:w="1527"/>
        <w:gridCol w:w="255"/>
        <w:gridCol w:w="1754"/>
        <w:gridCol w:w="2009"/>
        <w:gridCol w:w="2346"/>
      </w:tblGrid>
      <w:tr w:rsidR="000C5150" w:rsidRPr="00E23AC1" w:rsidTr="00400422">
        <w:trPr>
          <w:trHeight w:val="454"/>
          <w:jc w:val="center"/>
        </w:trPr>
        <w:tc>
          <w:tcPr>
            <w:tcW w:w="1211" w:type="pct"/>
            <w:gridSpan w:val="2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技术名称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5150" w:rsidRPr="00E23AC1" w:rsidTr="00400422">
        <w:trPr>
          <w:trHeight w:val="454"/>
          <w:jc w:val="center"/>
        </w:trPr>
        <w:tc>
          <w:tcPr>
            <w:tcW w:w="1211" w:type="pct"/>
            <w:gridSpan w:val="2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技术类别</w:t>
            </w:r>
          </w:p>
        </w:tc>
        <w:tc>
          <w:tcPr>
            <w:tcW w:w="3789" w:type="pct"/>
            <w:gridSpan w:val="4"/>
            <w:vAlign w:val="center"/>
          </w:tcPr>
          <w:p w:rsidR="000C5150" w:rsidRPr="00E23AC1" w:rsidRDefault="000C5150" w:rsidP="00400422">
            <w:pPr>
              <w:rPr>
                <w:rFonts w:ascii="宋体" w:hAnsi="宋体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 xml:space="preserve">□ </w:t>
            </w:r>
            <w:proofErr w:type="gramStart"/>
            <w:r w:rsidRPr="00E23AC1">
              <w:rPr>
                <w:rFonts w:ascii="宋体" w:hAnsi="宋体"/>
                <w:szCs w:val="21"/>
              </w:rPr>
              <w:t>零碳技术</w:t>
            </w:r>
            <w:proofErr w:type="gramEnd"/>
            <w:r w:rsidRPr="00E23AC1">
              <w:rPr>
                <w:rFonts w:ascii="宋体" w:hAnsi="宋体"/>
                <w:szCs w:val="21"/>
              </w:rPr>
              <w:t xml:space="preserve">        </w:t>
            </w:r>
            <w:r w:rsidRPr="00E23AC1">
              <w:rPr>
                <w:rFonts w:ascii="宋体" w:hAnsi="宋体"/>
                <w:color w:val="000000"/>
                <w:szCs w:val="21"/>
              </w:rPr>
              <w:t xml:space="preserve">□ </w:t>
            </w:r>
            <w:proofErr w:type="gramStart"/>
            <w:r w:rsidRPr="00E23AC1">
              <w:rPr>
                <w:rFonts w:ascii="宋体" w:hAnsi="宋体"/>
                <w:szCs w:val="21"/>
              </w:rPr>
              <w:t>减碳技术</w:t>
            </w:r>
            <w:proofErr w:type="gramEnd"/>
            <w:r w:rsidRPr="00E23AC1">
              <w:rPr>
                <w:rFonts w:ascii="宋体" w:hAnsi="宋体"/>
                <w:szCs w:val="21"/>
              </w:rPr>
              <w:t xml:space="preserve">         </w:t>
            </w:r>
            <w:r w:rsidRPr="00E23AC1">
              <w:rPr>
                <w:rFonts w:ascii="宋体" w:hAnsi="宋体"/>
                <w:color w:val="000000"/>
                <w:szCs w:val="21"/>
              </w:rPr>
              <w:t xml:space="preserve">□ </w:t>
            </w:r>
            <w:proofErr w:type="gramStart"/>
            <w:r w:rsidRPr="00E23AC1">
              <w:rPr>
                <w:rFonts w:ascii="宋体" w:hAnsi="宋体"/>
                <w:szCs w:val="21"/>
              </w:rPr>
              <w:t>储碳技术</w:t>
            </w:r>
            <w:proofErr w:type="gramEnd"/>
          </w:p>
        </w:tc>
      </w:tr>
      <w:tr w:rsidR="000C5150" w:rsidRPr="00E23AC1" w:rsidTr="00400422">
        <w:trPr>
          <w:trHeight w:val="454"/>
          <w:jc w:val="center"/>
        </w:trPr>
        <w:tc>
          <w:tcPr>
            <w:tcW w:w="1211" w:type="pct"/>
            <w:gridSpan w:val="2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所属领域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400422">
            <w:pPr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680"/>
          <w:jc w:val="center"/>
        </w:trPr>
        <w:tc>
          <w:tcPr>
            <w:tcW w:w="1211" w:type="pct"/>
            <w:gridSpan w:val="2"/>
            <w:vAlign w:val="center"/>
          </w:tcPr>
          <w:p w:rsidR="000C5150" w:rsidRDefault="000C5150" w:rsidP="00400422">
            <w:pPr>
              <w:rPr>
                <w:rFonts w:ascii="宋体" w:hAnsi="宋体" w:hint="eastAsia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该技术应用现状及</w:t>
            </w:r>
          </w:p>
          <w:p w:rsidR="000C5150" w:rsidRPr="00E23AC1" w:rsidRDefault="000C5150" w:rsidP="00400422">
            <w:pPr>
              <w:rPr>
                <w:rFonts w:ascii="宋体" w:hAnsi="宋体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产业化情况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40042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302" w:type="pct"/>
            <w:vMerge w:val="restart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技</w:t>
            </w:r>
          </w:p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术</w:t>
            </w:r>
          </w:p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内</w:t>
            </w:r>
          </w:p>
          <w:p w:rsidR="000C5150" w:rsidRPr="00E23AC1" w:rsidRDefault="000C5150" w:rsidP="00400422">
            <w:pPr>
              <w:jc w:val="center"/>
              <w:rPr>
                <w:rFonts w:ascii="宋体" w:hAnsi="宋体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容</w:t>
            </w:r>
          </w:p>
        </w:tc>
        <w:tc>
          <w:tcPr>
            <w:tcW w:w="909" w:type="pct"/>
            <w:vAlign w:val="center"/>
          </w:tcPr>
          <w:p w:rsidR="000C5150" w:rsidRPr="00E23AC1" w:rsidRDefault="000C5150" w:rsidP="00400422">
            <w:pPr>
              <w:rPr>
                <w:rFonts w:ascii="宋体" w:hAnsi="宋体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技术原理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40042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302" w:type="pct"/>
            <w:vMerge/>
          </w:tcPr>
          <w:p w:rsidR="000C5150" w:rsidRPr="00E23AC1" w:rsidRDefault="000C5150" w:rsidP="004004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关键技术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40042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302" w:type="pct"/>
            <w:vMerge/>
          </w:tcPr>
          <w:p w:rsidR="000C5150" w:rsidRPr="00E23AC1" w:rsidRDefault="000C5150" w:rsidP="004004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工艺流程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40042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0C5150" w:rsidRPr="00E23AC1" w:rsidTr="00400422">
        <w:trPr>
          <w:trHeight w:val="454"/>
          <w:jc w:val="center"/>
        </w:trPr>
        <w:tc>
          <w:tcPr>
            <w:tcW w:w="1211" w:type="pct"/>
            <w:gridSpan w:val="2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主要技术指标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400422">
            <w:pPr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454"/>
          <w:jc w:val="center"/>
        </w:trPr>
        <w:tc>
          <w:tcPr>
            <w:tcW w:w="1211" w:type="pct"/>
            <w:gridSpan w:val="2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技术来源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5150" w:rsidRPr="00E23AC1" w:rsidTr="00400422">
        <w:trPr>
          <w:trHeight w:val="624"/>
          <w:jc w:val="center"/>
        </w:trPr>
        <w:tc>
          <w:tcPr>
            <w:tcW w:w="1211" w:type="pct"/>
            <w:gridSpan w:val="2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技术鉴定情况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</w:p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5150" w:rsidRPr="00E23AC1" w:rsidTr="00400422">
        <w:trPr>
          <w:trHeight w:val="624"/>
          <w:jc w:val="center"/>
        </w:trPr>
        <w:tc>
          <w:tcPr>
            <w:tcW w:w="1211" w:type="pct"/>
            <w:gridSpan w:val="2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技术应用条件或范围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C5150" w:rsidRPr="00E23AC1" w:rsidTr="00400422">
        <w:trPr>
          <w:trHeight w:val="624"/>
          <w:jc w:val="center"/>
        </w:trPr>
        <w:tc>
          <w:tcPr>
            <w:tcW w:w="1211" w:type="pct"/>
            <w:gridSpan w:val="2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技术推广障碍及建议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i/>
                <w:iCs/>
                <w:color w:val="000000"/>
                <w:szCs w:val="21"/>
              </w:rPr>
            </w:pPr>
          </w:p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i/>
                <w:iCs/>
                <w:color w:val="000000"/>
                <w:szCs w:val="21"/>
              </w:rPr>
            </w:pPr>
          </w:p>
        </w:tc>
      </w:tr>
      <w:tr w:rsidR="000C5150" w:rsidRPr="00E23AC1" w:rsidTr="00400422">
        <w:trPr>
          <w:trHeight w:val="624"/>
          <w:jc w:val="center"/>
        </w:trPr>
        <w:tc>
          <w:tcPr>
            <w:tcW w:w="1211" w:type="pct"/>
            <w:gridSpan w:val="2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典型用户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400422">
            <w:pPr>
              <w:adjustRightInd w:val="0"/>
              <w:snapToGrid w:val="0"/>
              <w:spacing w:before="48" w:after="24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adjustRightInd w:val="0"/>
              <w:snapToGrid w:val="0"/>
              <w:spacing w:before="48" w:after="24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jc w:val="center"/>
        </w:trPr>
        <w:tc>
          <w:tcPr>
            <w:tcW w:w="302" w:type="pct"/>
            <w:vMerge w:val="restart"/>
            <w:vAlign w:val="center"/>
          </w:tcPr>
          <w:p w:rsidR="000C5150" w:rsidRPr="00E23AC1" w:rsidRDefault="000C5150" w:rsidP="00400422">
            <w:pPr>
              <w:spacing w:before="48" w:after="24"/>
              <w:jc w:val="center"/>
              <w:rPr>
                <w:rFonts w:ascii="宋体" w:hAnsi="宋体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推广前景和</w:t>
            </w:r>
            <w:proofErr w:type="gramStart"/>
            <w:r w:rsidRPr="00E23AC1">
              <w:rPr>
                <w:rFonts w:ascii="宋体" w:hAnsi="宋体"/>
                <w:color w:val="000000"/>
                <w:szCs w:val="21"/>
              </w:rPr>
              <w:t>碳减排潜力</w:t>
            </w:r>
            <w:proofErr w:type="gramEnd"/>
          </w:p>
        </w:tc>
        <w:tc>
          <w:tcPr>
            <w:tcW w:w="909" w:type="pct"/>
            <w:vAlign w:val="center"/>
          </w:tcPr>
          <w:p w:rsidR="000C5150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目前已推广</w:t>
            </w:r>
          </w:p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比例(%)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400422">
            <w:pPr>
              <w:adjustRightInd w:val="0"/>
              <w:snapToGrid w:val="0"/>
              <w:spacing w:before="48" w:after="24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adjustRightInd w:val="0"/>
              <w:snapToGrid w:val="0"/>
              <w:spacing w:before="48" w:after="24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jc w:val="center"/>
        </w:trPr>
        <w:tc>
          <w:tcPr>
            <w:tcW w:w="302" w:type="pct"/>
            <w:vMerge/>
          </w:tcPr>
          <w:p w:rsidR="000C5150" w:rsidRPr="00E23AC1" w:rsidRDefault="000C5150" w:rsidP="00400422">
            <w:pPr>
              <w:spacing w:before="48" w:after="24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Align w:val="center"/>
          </w:tcPr>
          <w:p w:rsidR="000C5150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 w:rsidRPr="00E23AC1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E23AC1">
              <w:rPr>
                <w:rFonts w:ascii="宋体" w:hAnsi="宋体"/>
                <w:color w:val="000000"/>
                <w:szCs w:val="21"/>
              </w:rPr>
              <w:t>025</w:t>
            </w:r>
            <w:r w:rsidRPr="00E23AC1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E23AC1">
              <w:rPr>
                <w:rFonts w:ascii="宋体" w:hAnsi="宋体"/>
                <w:color w:val="000000"/>
                <w:szCs w:val="21"/>
              </w:rPr>
              <w:t>预期</w:t>
            </w:r>
          </w:p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推广比例 (%)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400422">
            <w:pPr>
              <w:adjustRightInd w:val="0"/>
              <w:snapToGrid w:val="0"/>
              <w:spacing w:before="48" w:after="24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adjustRightInd w:val="0"/>
              <w:snapToGrid w:val="0"/>
              <w:spacing w:before="48" w:after="24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302" w:type="pct"/>
            <w:vMerge/>
          </w:tcPr>
          <w:p w:rsidR="000C5150" w:rsidRPr="00E23AC1" w:rsidRDefault="000C5150" w:rsidP="00400422">
            <w:pPr>
              <w:spacing w:before="48" w:after="24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2025年该技术预计总投资额（亿元）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400422">
            <w:pPr>
              <w:adjustRightInd w:val="0"/>
              <w:snapToGrid w:val="0"/>
              <w:spacing w:before="48" w:after="24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adjustRightInd w:val="0"/>
              <w:snapToGrid w:val="0"/>
              <w:spacing w:before="48" w:after="24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jc w:val="center"/>
        </w:trPr>
        <w:tc>
          <w:tcPr>
            <w:tcW w:w="302" w:type="pct"/>
            <w:vMerge/>
          </w:tcPr>
          <w:p w:rsidR="000C5150" w:rsidRPr="00E23AC1" w:rsidRDefault="000C5150" w:rsidP="00400422">
            <w:pPr>
              <w:spacing w:before="48" w:after="24"/>
              <w:rPr>
                <w:rFonts w:ascii="宋体" w:hAnsi="宋体"/>
                <w:szCs w:val="21"/>
              </w:rPr>
            </w:pPr>
          </w:p>
        </w:tc>
        <w:tc>
          <w:tcPr>
            <w:tcW w:w="909" w:type="pct"/>
            <w:vAlign w:val="center"/>
          </w:tcPr>
          <w:p w:rsidR="000C5150" w:rsidRPr="00E23AC1" w:rsidRDefault="000C5150" w:rsidP="00400422">
            <w:pPr>
              <w:spacing w:before="48" w:after="24"/>
              <w:rPr>
                <w:rFonts w:ascii="宋体" w:hAnsi="宋体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2025年预计可形成的</w:t>
            </w:r>
            <w:proofErr w:type="gramStart"/>
            <w:r w:rsidRPr="00E23AC1">
              <w:rPr>
                <w:rFonts w:ascii="宋体" w:hAnsi="宋体"/>
                <w:color w:val="000000"/>
                <w:szCs w:val="21"/>
              </w:rPr>
              <w:t>年碳减排潜力</w:t>
            </w:r>
            <w:proofErr w:type="gramEnd"/>
            <w:r w:rsidRPr="00E23AC1">
              <w:rPr>
                <w:rFonts w:ascii="宋体" w:hAnsi="宋体"/>
                <w:color w:val="000000"/>
                <w:szCs w:val="21"/>
              </w:rPr>
              <w:t>(万tCO</w:t>
            </w:r>
            <w:r w:rsidRPr="00E23AC1">
              <w:rPr>
                <w:rFonts w:ascii="宋体" w:hAnsi="宋体"/>
                <w:color w:val="000000"/>
                <w:szCs w:val="21"/>
                <w:vertAlign w:val="subscript"/>
              </w:rPr>
              <w:t>2</w:t>
            </w:r>
            <w:r w:rsidRPr="00E23AC1">
              <w:rPr>
                <w:rFonts w:ascii="宋体" w:hAnsi="宋体"/>
                <w:color w:val="000000"/>
                <w:szCs w:val="21"/>
              </w:rPr>
              <w:t>/a)</w:t>
            </w:r>
          </w:p>
        </w:tc>
        <w:tc>
          <w:tcPr>
            <w:tcW w:w="3789" w:type="pct"/>
            <w:gridSpan w:val="4"/>
          </w:tcPr>
          <w:p w:rsidR="000C5150" w:rsidRPr="00E23AC1" w:rsidRDefault="000C5150" w:rsidP="00400422">
            <w:pPr>
              <w:adjustRightInd w:val="0"/>
              <w:snapToGrid w:val="0"/>
              <w:spacing w:before="48" w:after="24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adjustRightInd w:val="0"/>
              <w:snapToGrid w:val="0"/>
              <w:spacing w:before="48" w:after="24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454"/>
          <w:jc w:val="center"/>
        </w:trPr>
        <w:tc>
          <w:tcPr>
            <w:tcW w:w="5000" w:type="pct"/>
            <w:gridSpan w:val="6"/>
            <w:vAlign w:val="center"/>
          </w:tcPr>
          <w:p w:rsidR="000C5150" w:rsidRPr="00E23AC1" w:rsidRDefault="000C5150" w:rsidP="00400422">
            <w:pPr>
              <w:spacing w:before="48" w:after="24"/>
              <w:jc w:val="center"/>
              <w:rPr>
                <w:rFonts w:ascii="宋体" w:hAnsi="宋体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lastRenderedPageBreak/>
              <w:t>已实施的典型案例（</w:t>
            </w:r>
            <w:r w:rsidRPr="00E23AC1">
              <w:rPr>
                <w:rFonts w:ascii="宋体" w:hAnsi="宋体" w:hint="eastAsia"/>
                <w:color w:val="000000"/>
                <w:szCs w:val="21"/>
              </w:rPr>
              <w:t>至少</w:t>
            </w:r>
            <w:r w:rsidRPr="00E23AC1">
              <w:rPr>
                <w:rFonts w:ascii="宋体" w:hAnsi="宋体"/>
                <w:color w:val="000000"/>
                <w:szCs w:val="21"/>
              </w:rPr>
              <w:t>两项</w:t>
            </w:r>
            <w:r w:rsidRPr="00E23AC1">
              <w:rPr>
                <w:rFonts w:ascii="宋体" w:hAnsi="宋体" w:hint="eastAsia"/>
                <w:color w:val="000000"/>
                <w:szCs w:val="21"/>
              </w:rPr>
              <w:t>，分别填写</w:t>
            </w:r>
            <w:r w:rsidRPr="00E23AC1">
              <w:rPr>
                <w:rFonts w:ascii="宋体" w:hAnsi="宋体"/>
                <w:color w:val="000000"/>
                <w:szCs w:val="21"/>
              </w:rPr>
              <w:t>）</w:t>
            </w: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1363" w:type="pct"/>
            <w:gridSpan w:val="3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项目名称</w:t>
            </w:r>
          </w:p>
        </w:tc>
        <w:tc>
          <w:tcPr>
            <w:tcW w:w="3637" w:type="pct"/>
            <w:gridSpan w:val="3"/>
          </w:tcPr>
          <w:p w:rsidR="000C5150" w:rsidRPr="00E23AC1" w:rsidRDefault="000C5150" w:rsidP="00400422">
            <w:pPr>
              <w:spacing w:before="62" w:after="31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1363" w:type="pct"/>
            <w:gridSpan w:val="3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项目建设规模</w:t>
            </w:r>
          </w:p>
        </w:tc>
        <w:tc>
          <w:tcPr>
            <w:tcW w:w="3637" w:type="pct"/>
            <w:gridSpan w:val="3"/>
          </w:tcPr>
          <w:p w:rsidR="000C5150" w:rsidRPr="00E23AC1" w:rsidRDefault="000C5150" w:rsidP="00400422">
            <w:pPr>
              <w:spacing w:before="62" w:after="31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1363" w:type="pct"/>
            <w:gridSpan w:val="3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项目建设条件</w:t>
            </w:r>
          </w:p>
        </w:tc>
        <w:tc>
          <w:tcPr>
            <w:tcW w:w="3637" w:type="pct"/>
            <w:gridSpan w:val="3"/>
          </w:tcPr>
          <w:p w:rsidR="000C5150" w:rsidRPr="00E23AC1" w:rsidRDefault="000C5150" w:rsidP="00400422">
            <w:pPr>
              <w:spacing w:before="62" w:after="31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1363" w:type="pct"/>
            <w:gridSpan w:val="3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主要建设或改造内容</w:t>
            </w:r>
          </w:p>
        </w:tc>
        <w:tc>
          <w:tcPr>
            <w:tcW w:w="3637" w:type="pct"/>
            <w:gridSpan w:val="3"/>
          </w:tcPr>
          <w:p w:rsidR="000C5150" w:rsidRPr="00E23AC1" w:rsidRDefault="000C5150" w:rsidP="00400422">
            <w:pPr>
              <w:spacing w:before="62" w:after="31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1363" w:type="pct"/>
            <w:gridSpan w:val="3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主要设备</w:t>
            </w:r>
          </w:p>
        </w:tc>
        <w:tc>
          <w:tcPr>
            <w:tcW w:w="3637" w:type="pct"/>
            <w:gridSpan w:val="3"/>
          </w:tcPr>
          <w:p w:rsidR="000C5150" w:rsidRPr="00E23AC1" w:rsidRDefault="000C5150" w:rsidP="00400422">
            <w:pPr>
              <w:spacing w:before="62" w:after="31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1363" w:type="pct"/>
            <w:gridSpan w:val="3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项目投资额（万元）</w:t>
            </w:r>
          </w:p>
        </w:tc>
        <w:tc>
          <w:tcPr>
            <w:tcW w:w="3637" w:type="pct"/>
            <w:gridSpan w:val="3"/>
          </w:tcPr>
          <w:p w:rsidR="000C5150" w:rsidRPr="00E23AC1" w:rsidRDefault="000C5150" w:rsidP="00400422">
            <w:pPr>
              <w:spacing w:before="62" w:after="31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1363" w:type="pct"/>
            <w:gridSpan w:val="3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项目建设期</w:t>
            </w:r>
            <w:r w:rsidRPr="00E23AC1">
              <w:rPr>
                <w:rFonts w:ascii="宋体" w:hAnsi="宋体" w:hint="eastAsia"/>
                <w:color w:val="000000"/>
                <w:szCs w:val="21"/>
              </w:rPr>
              <w:t>（月或年）</w:t>
            </w:r>
          </w:p>
        </w:tc>
        <w:tc>
          <w:tcPr>
            <w:tcW w:w="3637" w:type="pct"/>
            <w:gridSpan w:val="3"/>
          </w:tcPr>
          <w:p w:rsidR="000C5150" w:rsidRPr="00E23AC1" w:rsidRDefault="000C5150" w:rsidP="00400422">
            <w:pPr>
              <w:spacing w:before="62" w:after="31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1363" w:type="pct"/>
            <w:gridSpan w:val="3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E23AC1">
              <w:rPr>
                <w:rFonts w:ascii="宋体" w:hAnsi="宋体"/>
                <w:color w:val="000000"/>
                <w:szCs w:val="21"/>
              </w:rPr>
              <w:t>项目年减排量</w:t>
            </w:r>
            <w:proofErr w:type="gramEnd"/>
            <w:r w:rsidRPr="00E23AC1">
              <w:rPr>
                <w:rFonts w:ascii="宋体" w:hAnsi="宋体"/>
                <w:color w:val="000000"/>
                <w:szCs w:val="21"/>
              </w:rPr>
              <w:t>（折tCO</w:t>
            </w:r>
            <w:r w:rsidRPr="00E23AC1">
              <w:rPr>
                <w:rFonts w:ascii="宋体" w:hAnsi="宋体"/>
                <w:color w:val="000000"/>
                <w:szCs w:val="21"/>
                <w:vertAlign w:val="subscript"/>
              </w:rPr>
              <w:t>2</w:t>
            </w:r>
            <w:r w:rsidRPr="00E23AC1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3637" w:type="pct"/>
            <w:gridSpan w:val="3"/>
          </w:tcPr>
          <w:p w:rsidR="000C5150" w:rsidRPr="00E23AC1" w:rsidRDefault="000C5150" w:rsidP="00400422">
            <w:pPr>
              <w:spacing w:before="62" w:after="31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1363" w:type="pct"/>
            <w:gridSpan w:val="3"/>
            <w:vAlign w:val="center"/>
          </w:tcPr>
          <w:p w:rsidR="000C5150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项目可形成的年经济</w:t>
            </w:r>
          </w:p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效益（万元）</w:t>
            </w:r>
          </w:p>
        </w:tc>
        <w:tc>
          <w:tcPr>
            <w:tcW w:w="3637" w:type="pct"/>
            <w:gridSpan w:val="3"/>
          </w:tcPr>
          <w:p w:rsidR="000C5150" w:rsidRPr="00E23AC1" w:rsidRDefault="000C5150" w:rsidP="00400422">
            <w:pPr>
              <w:spacing w:before="62" w:after="31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1363" w:type="pct"/>
            <w:gridSpan w:val="3"/>
            <w:vAlign w:val="center"/>
          </w:tcPr>
          <w:p w:rsidR="000C5150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项目投资回收期</w:t>
            </w:r>
          </w:p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（月或年）</w:t>
            </w:r>
          </w:p>
        </w:tc>
        <w:tc>
          <w:tcPr>
            <w:tcW w:w="3637" w:type="pct"/>
            <w:gridSpan w:val="3"/>
          </w:tcPr>
          <w:p w:rsidR="000C5150" w:rsidRPr="00E23AC1" w:rsidRDefault="000C5150" w:rsidP="00400422">
            <w:pPr>
              <w:spacing w:before="62" w:after="31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1363" w:type="pct"/>
            <w:gridSpan w:val="3"/>
            <w:vAlign w:val="center"/>
          </w:tcPr>
          <w:p w:rsidR="000C5150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项目</w:t>
            </w:r>
            <w:proofErr w:type="gramStart"/>
            <w:r w:rsidRPr="00E23AC1">
              <w:rPr>
                <w:rFonts w:ascii="宋体" w:hAnsi="宋体"/>
                <w:color w:val="000000"/>
                <w:szCs w:val="21"/>
              </w:rPr>
              <w:t>碳减排</w:t>
            </w:r>
            <w:r w:rsidRPr="00E23AC1">
              <w:rPr>
                <w:rFonts w:ascii="宋体" w:hAnsi="宋体" w:hint="eastAsia"/>
                <w:color w:val="000000"/>
                <w:szCs w:val="21"/>
              </w:rPr>
              <w:t>单位</w:t>
            </w:r>
            <w:proofErr w:type="gramEnd"/>
            <w:r w:rsidRPr="00E23AC1">
              <w:rPr>
                <w:rFonts w:ascii="宋体" w:hAnsi="宋体"/>
                <w:color w:val="000000"/>
                <w:szCs w:val="21"/>
              </w:rPr>
              <w:t>成本</w:t>
            </w:r>
          </w:p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（元/tCO</w:t>
            </w:r>
            <w:r w:rsidRPr="00E23AC1">
              <w:rPr>
                <w:rFonts w:ascii="宋体" w:hAnsi="宋体"/>
                <w:color w:val="000000"/>
                <w:szCs w:val="21"/>
                <w:vertAlign w:val="subscript"/>
              </w:rPr>
              <w:t>2</w:t>
            </w:r>
            <w:r w:rsidRPr="00E23AC1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3637" w:type="pct"/>
            <w:gridSpan w:val="3"/>
          </w:tcPr>
          <w:p w:rsidR="000C5150" w:rsidRPr="00E23AC1" w:rsidRDefault="000C5150" w:rsidP="00400422">
            <w:pPr>
              <w:spacing w:before="62" w:after="31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1363" w:type="pct"/>
            <w:gridSpan w:val="3"/>
            <w:vAlign w:val="center"/>
          </w:tcPr>
          <w:p w:rsidR="000C5150" w:rsidRPr="00E23AC1" w:rsidRDefault="000C5150" w:rsidP="00400422">
            <w:pPr>
              <w:adjustRightInd w:val="0"/>
              <w:snapToGrid w:val="0"/>
              <w:spacing w:before="48" w:after="24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项目的环境及社会效益</w:t>
            </w:r>
          </w:p>
        </w:tc>
        <w:tc>
          <w:tcPr>
            <w:tcW w:w="3637" w:type="pct"/>
            <w:gridSpan w:val="3"/>
          </w:tcPr>
          <w:p w:rsidR="000C5150" w:rsidRPr="00E23AC1" w:rsidRDefault="000C5150" w:rsidP="00400422">
            <w:pPr>
              <w:spacing w:before="48" w:after="24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jc w:val="center"/>
        </w:trPr>
        <w:tc>
          <w:tcPr>
            <w:tcW w:w="1363" w:type="pct"/>
            <w:gridSpan w:val="3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推荐单位意见</w:t>
            </w:r>
          </w:p>
          <w:p w:rsidR="000C5150" w:rsidRPr="00E23AC1" w:rsidRDefault="000C5150" w:rsidP="00400422">
            <w:pPr>
              <w:spacing w:before="48" w:after="24"/>
              <w:jc w:val="center"/>
              <w:rPr>
                <w:rFonts w:ascii="宋体" w:hAnsi="宋体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（盖章）</w:t>
            </w:r>
          </w:p>
        </w:tc>
        <w:tc>
          <w:tcPr>
            <w:tcW w:w="3637" w:type="pct"/>
            <w:gridSpan w:val="3"/>
          </w:tcPr>
          <w:p w:rsidR="000C5150" w:rsidRPr="00E23AC1" w:rsidRDefault="000C5150" w:rsidP="00400422">
            <w:pPr>
              <w:spacing w:before="48" w:after="24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spacing w:before="48" w:after="24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spacing w:before="48" w:after="24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spacing w:before="48" w:after="24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spacing w:before="48" w:after="24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spacing w:before="48" w:after="24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spacing w:before="48" w:after="24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spacing w:before="48" w:after="24"/>
              <w:rPr>
                <w:rFonts w:ascii="宋体" w:hAnsi="宋体"/>
                <w:szCs w:val="21"/>
              </w:rPr>
            </w:pPr>
          </w:p>
          <w:p w:rsidR="000C5150" w:rsidRPr="00E23AC1" w:rsidRDefault="000C5150" w:rsidP="00400422">
            <w:pPr>
              <w:spacing w:before="48" w:after="24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510"/>
          <w:jc w:val="center"/>
        </w:trPr>
        <w:tc>
          <w:tcPr>
            <w:tcW w:w="5000" w:type="pct"/>
            <w:gridSpan w:val="6"/>
            <w:vAlign w:val="center"/>
          </w:tcPr>
          <w:p w:rsidR="000C5150" w:rsidRPr="00E23AC1" w:rsidRDefault="000C5150" w:rsidP="00400422">
            <w:pPr>
              <w:spacing w:before="48" w:after="24"/>
              <w:jc w:val="center"/>
              <w:rPr>
                <w:rFonts w:ascii="宋体" w:hAnsi="宋体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申报单位联系人</w:t>
            </w:r>
          </w:p>
        </w:tc>
      </w:tr>
      <w:tr w:rsidR="000C5150" w:rsidRPr="00E23AC1" w:rsidTr="00400422">
        <w:trPr>
          <w:trHeight w:val="454"/>
          <w:jc w:val="center"/>
        </w:trPr>
        <w:tc>
          <w:tcPr>
            <w:tcW w:w="1211" w:type="pct"/>
            <w:gridSpan w:val="2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单位名称</w:t>
            </w:r>
          </w:p>
        </w:tc>
        <w:tc>
          <w:tcPr>
            <w:tcW w:w="3789" w:type="pct"/>
            <w:gridSpan w:val="4"/>
            <w:vAlign w:val="center"/>
          </w:tcPr>
          <w:p w:rsidR="000C5150" w:rsidRPr="00E23AC1" w:rsidRDefault="000C5150" w:rsidP="00400422">
            <w:pPr>
              <w:spacing w:before="62" w:after="31"/>
              <w:jc w:val="center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454"/>
          <w:jc w:val="center"/>
        </w:trPr>
        <w:tc>
          <w:tcPr>
            <w:tcW w:w="1211" w:type="pct"/>
            <w:gridSpan w:val="2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196" w:type="pct"/>
            <w:gridSpan w:val="2"/>
            <w:vAlign w:val="center"/>
          </w:tcPr>
          <w:p w:rsidR="000C5150" w:rsidRPr="00E23AC1" w:rsidRDefault="000C5150" w:rsidP="00400422">
            <w:pPr>
              <w:spacing w:before="48" w:after="2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pct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397" w:type="pct"/>
            <w:vAlign w:val="center"/>
          </w:tcPr>
          <w:p w:rsidR="000C5150" w:rsidRPr="00E23AC1" w:rsidRDefault="000C5150" w:rsidP="00400422">
            <w:pPr>
              <w:spacing w:before="62" w:after="31"/>
              <w:jc w:val="center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454"/>
          <w:jc w:val="center"/>
        </w:trPr>
        <w:tc>
          <w:tcPr>
            <w:tcW w:w="1211" w:type="pct"/>
            <w:gridSpan w:val="2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手   机</w:t>
            </w:r>
          </w:p>
        </w:tc>
        <w:tc>
          <w:tcPr>
            <w:tcW w:w="1196" w:type="pct"/>
            <w:gridSpan w:val="2"/>
            <w:vAlign w:val="center"/>
          </w:tcPr>
          <w:p w:rsidR="000C5150" w:rsidRPr="00E23AC1" w:rsidRDefault="000C5150" w:rsidP="00400422">
            <w:pPr>
              <w:spacing w:before="48" w:after="2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pct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E23AC1">
              <w:rPr>
                <w:rFonts w:ascii="宋体" w:hAnsi="宋体"/>
                <w:color w:val="000000"/>
                <w:szCs w:val="21"/>
              </w:rPr>
              <w:t>邮</w:t>
            </w:r>
            <w:proofErr w:type="gramEnd"/>
            <w:r w:rsidRPr="00E23AC1">
              <w:rPr>
                <w:rFonts w:ascii="宋体" w:hAnsi="宋体"/>
                <w:color w:val="000000"/>
                <w:szCs w:val="21"/>
              </w:rPr>
              <w:t xml:space="preserve">   编</w:t>
            </w:r>
          </w:p>
        </w:tc>
        <w:tc>
          <w:tcPr>
            <w:tcW w:w="1397" w:type="pct"/>
            <w:vAlign w:val="center"/>
          </w:tcPr>
          <w:p w:rsidR="000C5150" w:rsidRPr="00E23AC1" w:rsidRDefault="000C5150" w:rsidP="00400422">
            <w:pPr>
              <w:spacing w:before="62" w:after="31"/>
              <w:jc w:val="center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454"/>
          <w:jc w:val="center"/>
        </w:trPr>
        <w:tc>
          <w:tcPr>
            <w:tcW w:w="1211" w:type="pct"/>
            <w:gridSpan w:val="2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1196" w:type="pct"/>
            <w:gridSpan w:val="2"/>
            <w:vAlign w:val="center"/>
          </w:tcPr>
          <w:p w:rsidR="000C5150" w:rsidRPr="00E23AC1" w:rsidRDefault="000C5150" w:rsidP="00400422">
            <w:pPr>
              <w:spacing w:before="48" w:after="2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pct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传   真</w:t>
            </w:r>
          </w:p>
        </w:tc>
        <w:tc>
          <w:tcPr>
            <w:tcW w:w="1397" w:type="pct"/>
            <w:vAlign w:val="center"/>
          </w:tcPr>
          <w:p w:rsidR="000C5150" w:rsidRPr="00E23AC1" w:rsidRDefault="000C5150" w:rsidP="00400422">
            <w:pPr>
              <w:spacing w:before="62" w:after="31"/>
              <w:jc w:val="center"/>
              <w:rPr>
                <w:rFonts w:ascii="宋体" w:hAnsi="宋体"/>
                <w:szCs w:val="21"/>
              </w:rPr>
            </w:pPr>
          </w:p>
        </w:tc>
      </w:tr>
      <w:tr w:rsidR="000C5150" w:rsidRPr="00E23AC1" w:rsidTr="00400422">
        <w:trPr>
          <w:trHeight w:val="454"/>
          <w:jc w:val="center"/>
        </w:trPr>
        <w:tc>
          <w:tcPr>
            <w:tcW w:w="1211" w:type="pct"/>
            <w:gridSpan w:val="2"/>
            <w:vAlign w:val="center"/>
          </w:tcPr>
          <w:p w:rsidR="000C5150" w:rsidRPr="00E23AC1" w:rsidRDefault="000C5150" w:rsidP="000C5150">
            <w:pPr>
              <w:adjustRightInd w:val="0"/>
              <w:snapToGrid w:val="0"/>
              <w:spacing w:beforeLines="20" w:afterLines="10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E23AC1">
              <w:rPr>
                <w:rFonts w:ascii="宋体" w:hAnsi="宋体"/>
                <w:color w:val="000000"/>
                <w:szCs w:val="21"/>
              </w:rPr>
              <w:t>通信地址</w:t>
            </w:r>
          </w:p>
        </w:tc>
        <w:tc>
          <w:tcPr>
            <w:tcW w:w="3789" w:type="pct"/>
            <w:gridSpan w:val="4"/>
            <w:vAlign w:val="center"/>
          </w:tcPr>
          <w:p w:rsidR="000C5150" w:rsidRPr="00E23AC1" w:rsidRDefault="000C5150" w:rsidP="00400422">
            <w:pPr>
              <w:spacing w:before="62" w:after="31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C7398" w:rsidRDefault="005C7398"/>
    <w:sectPr w:rsidR="005C7398" w:rsidSect="005C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5150"/>
    <w:rsid w:val="000C5150"/>
    <w:rsid w:val="005C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2019-12-16T01:43:00Z</dcterms:created>
  <dcterms:modified xsi:type="dcterms:W3CDTF">2019-12-16T01:43:00Z</dcterms:modified>
</cp:coreProperties>
</file>