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numPr>
          <w:ilvl w:val="0"/>
          <w:numId w:val="0"/>
        </w:numPr>
        <w:tabs>
          <w:tab w:val="left" w:pos="5940"/>
        </w:tabs>
        <w:adjustRightInd w:val="0"/>
        <w:snapToGrid w:val="0"/>
        <w:spacing w:line="240" w:lineRule="auto"/>
        <w:jc w:val="left"/>
        <w:rPr>
          <w:rFonts w:hint="eastAsia"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附件4</w:t>
      </w:r>
    </w:p>
    <w:p>
      <w:pPr>
        <w:adjustRightInd w:val="0"/>
        <w:snapToGrid w:val="0"/>
        <w:spacing w:line="408" w:lineRule="auto"/>
        <w:rPr>
          <w:rFonts w:hint="eastAsia" w:ascii="黑体" w:eastAsia="黑体"/>
          <w:sz w:val="32"/>
          <w:szCs w:val="32"/>
        </w:rPr>
      </w:pPr>
    </w:p>
    <w:p>
      <w:pPr>
        <w:widowControl/>
        <w:topLinePunct/>
        <w:adjustRightInd w:val="0"/>
        <w:snapToGrid w:val="0"/>
        <w:jc w:val="center"/>
        <w:rPr>
          <w:rFonts w:hint="eastAsia" w:ascii="方正小标宋_GBK" w:hAnsi="仿宋_GB2312" w:eastAsia="方正小标宋_GBK"/>
          <w:color w:val="000000"/>
          <w:kern w:val="0"/>
          <w:sz w:val="38"/>
          <w:szCs w:val="38"/>
        </w:rPr>
      </w:pPr>
      <w:r>
        <w:rPr>
          <w:rFonts w:hint="eastAsia" w:ascii="方正小标宋_GBK" w:hAnsi="仿宋_GB2312" w:eastAsia="方正小标宋_GBK"/>
          <w:color w:val="000000"/>
          <w:spacing w:val="80"/>
          <w:kern w:val="0"/>
          <w:sz w:val="38"/>
          <w:szCs w:val="38"/>
        </w:rPr>
        <w:t>征求意见反馈</w:t>
      </w:r>
      <w:r>
        <w:rPr>
          <w:rFonts w:hint="eastAsia" w:ascii="方正小标宋_GBK" w:hAnsi="仿宋_GB2312" w:eastAsia="方正小标宋_GBK"/>
          <w:color w:val="000000"/>
          <w:kern w:val="0"/>
          <w:sz w:val="38"/>
          <w:szCs w:val="38"/>
        </w:rPr>
        <w:t>单</w:t>
      </w:r>
    </w:p>
    <w:p>
      <w:pPr>
        <w:adjustRightInd w:val="0"/>
        <w:snapToGrid w:val="0"/>
        <w:spacing w:line="408" w:lineRule="auto"/>
        <w:rPr>
          <w:rFonts w:hint="eastAsia" w:ascii="黑体" w:eastAsia="黑体"/>
          <w:sz w:val="32"/>
          <w:szCs w:val="32"/>
        </w:rPr>
      </w:pPr>
    </w:p>
    <w:p>
      <w:pPr>
        <w:adjustRightInd w:val="0"/>
        <w:snapToGrid w:val="0"/>
        <w:spacing w:after="192" w:afterLines="80"/>
        <w:rPr>
          <w:rFonts w:hint="eastAsia" w:ascii="仿宋_GB2312" w:hAnsi="黑体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单位名称：</w:t>
      </w:r>
      <w:r>
        <w:rPr>
          <w:rFonts w:hint="eastAsia" w:ascii="仿宋_GB2312" w:hAnsi="黑体" w:eastAsia="仿宋_GB2312"/>
          <w:b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黑体" w:eastAsia="仿宋_GB2312"/>
          <w:b/>
          <w:sz w:val="24"/>
          <w:szCs w:val="24"/>
        </w:rPr>
        <w:t xml:space="preserve">  </w:t>
      </w:r>
      <w:r>
        <w:rPr>
          <w:rFonts w:hint="eastAsia" w:ascii="仿宋_GB2312" w:eastAsia="仿宋_GB2312"/>
          <w:b/>
          <w:sz w:val="24"/>
          <w:szCs w:val="24"/>
        </w:rPr>
        <w:t>联系人：</w:t>
      </w:r>
      <w:r>
        <w:rPr>
          <w:rFonts w:hint="eastAsia" w:ascii="仿宋_GB2312" w:eastAsia="仿宋_GB2312"/>
          <w:b/>
          <w:sz w:val="24"/>
          <w:szCs w:val="24"/>
          <w:u w:val="single"/>
        </w:rPr>
        <w:t xml:space="preserve">            </w:t>
      </w:r>
      <w:r>
        <w:rPr>
          <w:rFonts w:hint="eastAsia" w:ascii="仿宋_GB2312" w:eastAsia="仿宋_GB2312"/>
          <w:b/>
          <w:sz w:val="24"/>
          <w:szCs w:val="24"/>
        </w:rPr>
        <w:t xml:space="preserve">  联系电话：</w:t>
      </w:r>
      <w:r>
        <w:rPr>
          <w:rFonts w:hint="eastAsia" w:ascii="仿宋_GB2312" w:eastAsia="仿宋_GB2312"/>
          <w:b/>
          <w:sz w:val="24"/>
          <w:szCs w:val="24"/>
          <w:u w:val="single"/>
        </w:rPr>
        <w:t xml:space="preserve">             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111"/>
        <w:gridCol w:w="2560"/>
        <w:gridCol w:w="35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序号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章条编号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修 改 意 见</w:t>
            </w:r>
          </w:p>
        </w:tc>
        <w:tc>
          <w:tcPr>
            <w:tcW w:w="35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修改理由或依据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pStyle w:val="6"/>
              <w:snapToGrid w:val="0"/>
              <w:ind w:firstLine="433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52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1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1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adjustRightInd w:val="0"/>
        <w:snapToGrid w:val="0"/>
        <w:ind w:firstLine="600" w:firstLineChars="200"/>
        <w:jc w:val="right"/>
        <w:rPr>
          <w:rFonts w:hint="eastAsia" w:hAnsi="宋体"/>
          <w:sz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LEEKG+SimSun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81BE9"/>
    <w:multiLevelType w:val="multilevel"/>
    <w:tmpl w:val="24481BE9"/>
    <w:lvl w:ilvl="0" w:tentative="0">
      <w:start w:val="1"/>
      <w:numFmt w:val="decimal"/>
      <w:pStyle w:val="2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26E29"/>
    <w:rsid w:val="2932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outlineLvl w:val="0"/>
    </w:pPr>
    <w:rPr>
      <w:b/>
      <w:bCs/>
      <w:kern w:val="44"/>
      <w:sz w:val="2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0"/>
    </w:rPr>
  </w:style>
  <w:style w:type="paragraph" w:customStyle="1" w:styleId="6">
    <w:name w:val="Default"/>
    <w:uiPriority w:val="0"/>
    <w:pPr>
      <w:widowControl w:val="0"/>
      <w:autoSpaceDE w:val="0"/>
      <w:autoSpaceDN w:val="0"/>
      <w:adjustRightInd w:val="0"/>
    </w:pPr>
    <w:rPr>
      <w:rFonts w:ascii="PLEEKG+SimSun" w:hAnsi="Times New Roman" w:eastAsia="PLEEKG+SimSun" w:cs="PLEEKG+SimSu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2020-05-06T07:36:00Z</dcterms:created>
  <dc:creator>君榕</dc:creator>
  <cp:lastModifiedBy>君榕</cp:lastModifiedBy>
  <dcterms:modified xsi:type="dcterms:W3CDTF">2020-05-06T07:36:44Z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