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黑体" w:eastAsia="黑体"/>
          <w:b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b/>
          <w:sz w:val="36"/>
          <w:szCs w:val="36"/>
        </w:rPr>
        <w:t>附件2</w:t>
      </w:r>
    </w:p>
    <w:p/>
    <w:p>
      <w:pPr>
        <w:jc w:val="center"/>
        <w:rPr>
          <w:rFonts w:hint="eastAsia" w:eastAsia="黑体"/>
          <w:sz w:val="44"/>
        </w:rPr>
      </w:pPr>
    </w:p>
    <w:p>
      <w:pPr>
        <w:jc w:val="center"/>
        <w:rPr>
          <w:rFonts w:hint="eastAsia" w:eastAsia="黑体"/>
          <w:sz w:val="44"/>
        </w:rPr>
      </w:pPr>
    </w:p>
    <w:p>
      <w:pPr>
        <w:snapToGrid w:val="0"/>
        <w:spacing w:line="300" w:lineRule="auto"/>
        <w:jc w:val="center"/>
        <w:rPr>
          <w:rFonts w:hint="eastAsia" w:ascii="黑体" w:eastAsia="黑体"/>
          <w:b/>
          <w:bCs/>
          <w:sz w:val="44"/>
        </w:rPr>
      </w:pPr>
    </w:p>
    <w:p>
      <w:pPr>
        <w:snapToGrid w:val="0"/>
        <w:spacing w:line="300" w:lineRule="auto"/>
        <w:jc w:val="center"/>
        <w:rPr>
          <w:rFonts w:hint="eastAsia" w:ascii="黑体" w:eastAsia="黑体"/>
          <w:b/>
          <w:bCs/>
          <w:sz w:val="44"/>
        </w:rPr>
      </w:pPr>
      <w:r>
        <w:rPr>
          <w:rFonts w:hint="eastAsia" w:ascii="黑体" w:eastAsia="黑体"/>
          <w:b/>
          <w:bCs/>
          <w:sz w:val="44"/>
        </w:rPr>
        <w:t>项目申报书</w:t>
      </w:r>
    </w:p>
    <w:p>
      <w:pPr>
        <w:jc w:val="center"/>
        <w:outlineLvl w:val="0"/>
        <w:rPr>
          <w:rFonts w:hint="eastAsia" w:ascii="仿宋_GB2312" w:eastAsia="仿宋_GB2312"/>
          <w:bCs/>
          <w:sz w:val="36"/>
        </w:rPr>
      </w:pPr>
      <w:r>
        <w:rPr>
          <w:rFonts w:hint="eastAsia" w:ascii="仿宋_GB2312" w:eastAsia="仿宋_GB2312"/>
          <w:bCs/>
          <w:sz w:val="36"/>
        </w:rPr>
        <w:t>（参考格式）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黑体" w:eastAsia="黑体"/>
          <w:sz w:val="32"/>
          <w:szCs w:val="32"/>
        </w:rPr>
      </w:pPr>
    </w:p>
    <w:p>
      <w:pPr>
        <w:spacing w:line="360" w:lineRule="auto"/>
        <w:ind w:firstLine="576" w:firstLineChars="192"/>
        <w:rPr>
          <w:rFonts w:hint="eastAsia" w:ascii="黑体" w:eastAsia="黑体"/>
          <w:sz w:val="30"/>
          <w:szCs w:val="30"/>
          <w:lang/>
        </w:rPr>
      </w:pPr>
      <w:r>
        <w:rPr>
          <w:rFonts w:hint="eastAsia" w:ascii="黑体" w:eastAsia="黑体"/>
          <w:sz w:val="30"/>
          <w:szCs w:val="30"/>
          <w:lang/>
        </w:rPr>
        <w:t>项目名称：</w:t>
      </w:r>
      <w:r>
        <w:rPr>
          <w:rFonts w:hint="eastAsia" w:ascii="黑体" w:eastAsia="黑体"/>
          <w:sz w:val="30"/>
          <w:szCs w:val="30"/>
          <w:u w:val="single"/>
          <w:lang/>
        </w:rPr>
        <w:t xml:space="preserve">                                             </w:t>
      </w:r>
    </w:p>
    <w:p>
      <w:pPr>
        <w:spacing w:line="360" w:lineRule="auto"/>
        <w:ind w:firstLine="576" w:firstLineChars="192"/>
        <w:rPr>
          <w:rFonts w:hint="eastAsia" w:ascii="黑体" w:eastAsia="黑体"/>
          <w:sz w:val="30"/>
          <w:szCs w:val="30"/>
          <w:lang/>
        </w:rPr>
      </w:pPr>
      <w:r>
        <w:rPr>
          <w:rFonts w:hint="eastAsia" w:ascii="黑体" w:eastAsia="黑体"/>
          <w:sz w:val="30"/>
          <w:szCs w:val="30"/>
          <w:lang/>
        </w:rPr>
        <w:t>项目承担单位：</w:t>
      </w:r>
      <w:r>
        <w:rPr>
          <w:rFonts w:hint="eastAsia" w:ascii="黑体" w:eastAsia="黑体"/>
          <w:sz w:val="30"/>
          <w:szCs w:val="30"/>
          <w:u w:val="single"/>
          <w:lang/>
        </w:rPr>
        <w:t xml:space="preserve">                                 </w:t>
      </w:r>
    </w:p>
    <w:p>
      <w:pPr>
        <w:spacing w:line="360" w:lineRule="auto"/>
        <w:ind w:firstLine="576" w:firstLineChars="192"/>
        <w:rPr>
          <w:rFonts w:hint="eastAsia" w:ascii="黑体" w:eastAsia="黑体"/>
          <w:color w:val="FF0000"/>
          <w:sz w:val="30"/>
          <w:szCs w:val="30"/>
          <w:lang/>
        </w:rPr>
      </w:pPr>
      <w:r>
        <w:rPr>
          <w:rFonts w:hint="eastAsia" w:ascii="黑体" w:eastAsia="黑体"/>
          <w:sz w:val="30"/>
          <w:szCs w:val="30"/>
          <w:lang/>
        </w:rPr>
        <w:t>项目组组长：</w:t>
      </w:r>
      <w:r>
        <w:rPr>
          <w:rFonts w:hint="eastAsia" w:ascii="黑体" w:eastAsia="黑体"/>
          <w:sz w:val="30"/>
          <w:szCs w:val="30"/>
          <w:u w:val="single"/>
          <w:lang/>
        </w:rPr>
        <w:t xml:space="preserve">                                     </w:t>
      </w:r>
    </w:p>
    <w:p>
      <w:pPr>
        <w:spacing w:line="360" w:lineRule="auto"/>
        <w:ind w:firstLine="576" w:firstLineChars="192"/>
        <w:rPr>
          <w:rFonts w:hint="eastAsia" w:ascii="黑体" w:eastAsia="黑体"/>
          <w:sz w:val="30"/>
          <w:szCs w:val="30"/>
          <w:lang/>
        </w:rPr>
      </w:pPr>
      <w:r>
        <w:rPr>
          <w:rFonts w:hint="eastAsia" w:ascii="黑体" w:eastAsia="黑体"/>
          <w:sz w:val="30"/>
          <w:szCs w:val="30"/>
          <w:lang/>
        </w:rPr>
        <w:t>填报日期：        20</w:t>
      </w:r>
      <w:r>
        <w:rPr>
          <w:rFonts w:hint="eastAsia" w:ascii="黑体" w:eastAsia="黑体"/>
          <w:sz w:val="30"/>
          <w:szCs w:val="30"/>
          <w:u w:val="single"/>
          <w:lang/>
        </w:rPr>
        <w:t xml:space="preserve">  　 </w:t>
      </w:r>
      <w:r>
        <w:rPr>
          <w:rFonts w:hint="eastAsia" w:ascii="黑体" w:eastAsia="黑体"/>
          <w:sz w:val="30"/>
          <w:szCs w:val="30"/>
          <w:lang/>
        </w:rPr>
        <w:t>年</w:t>
      </w:r>
      <w:r>
        <w:rPr>
          <w:rFonts w:hint="eastAsia" w:ascii="黑体" w:eastAsia="黑体"/>
          <w:sz w:val="30"/>
          <w:szCs w:val="30"/>
          <w:u w:val="single"/>
          <w:lang/>
        </w:rPr>
        <w:t xml:space="preserve">     </w:t>
      </w:r>
      <w:r>
        <w:rPr>
          <w:rFonts w:hint="eastAsia" w:ascii="黑体" w:eastAsia="黑体"/>
          <w:sz w:val="30"/>
          <w:szCs w:val="30"/>
          <w:lang/>
        </w:rPr>
        <w:t>月</w:t>
      </w:r>
      <w:r>
        <w:rPr>
          <w:rFonts w:hint="eastAsia" w:ascii="黑体" w:eastAsia="黑体"/>
          <w:sz w:val="30"/>
          <w:szCs w:val="30"/>
          <w:u w:val="single"/>
          <w:lang/>
        </w:rPr>
        <w:t xml:space="preserve">     </w:t>
      </w:r>
      <w:r>
        <w:rPr>
          <w:rFonts w:hint="eastAsia" w:ascii="黑体" w:eastAsia="黑体"/>
          <w:sz w:val="30"/>
          <w:szCs w:val="30"/>
          <w:lang/>
        </w:rPr>
        <w:t>日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黑体" w:eastAsia="黑体"/>
          <w:sz w:val="32"/>
          <w:szCs w:val="32"/>
        </w:rPr>
      </w:pPr>
    </w:p>
    <w:p>
      <w:pPr>
        <w:numPr>
          <w:ilvl w:val="0"/>
          <w:numId w:val="1"/>
        </w:numPr>
        <w:spacing w:line="360" w:lineRule="auto"/>
        <w:rPr>
          <w:rFonts w:hint="eastAsia" w:eastAsia="黑体"/>
          <w:b/>
          <w:sz w:val="28"/>
        </w:rPr>
      </w:pPr>
      <w:r>
        <w:rPr>
          <w:rFonts w:eastAsia="黑体"/>
          <w:sz w:val="36"/>
        </w:rPr>
        <w:br w:type="page"/>
      </w:r>
      <w:r>
        <w:rPr>
          <w:rFonts w:hint="eastAsia" w:eastAsia="黑体"/>
          <w:b/>
          <w:sz w:val="28"/>
        </w:rPr>
        <w:t>项目承担单位</w:t>
      </w:r>
      <w:r>
        <w:rPr>
          <w:rFonts w:eastAsia="黑体"/>
          <w:b/>
          <w:sz w:val="28"/>
        </w:rPr>
        <w:t>信息</w:t>
      </w:r>
    </w:p>
    <w:tbl>
      <w:tblPr>
        <w:tblStyle w:val="7"/>
        <w:tblW w:w="0" w:type="auto"/>
        <w:tblInd w:w="108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410"/>
        <w:gridCol w:w="24"/>
        <w:gridCol w:w="2524"/>
        <w:gridCol w:w="1800"/>
        <w:gridCol w:w="1236"/>
        <w:gridCol w:w="1211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cantSplit/>
          <w:trHeight w:val="397" w:hRule="atLeast"/>
        </w:trPr>
        <w:tc>
          <w:tcPr>
            <w:tcW w:w="2550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position w:val="6"/>
                <w:szCs w:val="21"/>
              </w:rPr>
            </w:pPr>
            <w:r>
              <w:rPr>
                <w:rFonts w:hint="eastAsia" w:eastAsia="仿宋_GB2312"/>
                <w:position w:val="6"/>
                <w:szCs w:val="21"/>
              </w:rPr>
              <w:t>项目</w:t>
            </w:r>
            <w:r>
              <w:rPr>
                <w:rFonts w:eastAsia="仿宋_GB2312"/>
                <w:position w:val="6"/>
                <w:szCs w:val="21"/>
              </w:rPr>
              <w:t>名称</w:t>
            </w:r>
          </w:p>
        </w:tc>
        <w:tc>
          <w:tcPr>
            <w:tcW w:w="6795" w:type="dxa"/>
            <w:gridSpan w:val="5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369" w:hRule="atLeast"/>
        </w:trPr>
        <w:tc>
          <w:tcPr>
            <w:tcW w:w="1140" w:type="dxa"/>
            <w:vMerge w:val="restart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黑体"/>
                <w:position w:val="6"/>
                <w:szCs w:val="21"/>
              </w:rPr>
            </w:pPr>
            <w:r>
              <w:rPr>
                <w:rFonts w:hint="eastAsia" w:eastAsia="黑体"/>
                <w:position w:val="6"/>
                <w:szCs w:val="21"/>
              </w:rPr>
              <w:t>项目</w:t>
            </w:r>
          </w:p>
          <w:p>
            <w:pPr>
              <w:spacing w:line="320" w:lineRule="exact"/>
              <w:jc w:val="center"/>
              <w:rPr>
                <w:rFonts w:hint="eastAsia" w:eastAsia="黑体"/>
                <w:position w:val="6"/>
                <w:szCs w:val="21"/>
              </w:rPr>
            </w:pPr>
            <w:r>
              <w:rPr>
                <w:rFonts w:hint="eastAsia" w:eastAsia="黑体"/>
                <w:position w:val="6"/>
                <w:szCs w:val="21"/>
              </w:rPr>
              <w:t>承担</w:t>
            </w:r>
          </w:p>
          <w:p>
            <w:pPr>
              <w:spacing w:line="320" w:lineRule="exact"/>
              <w:jc w:val="center"/>
              <w:rPr>
                <w:rFonts w:eastAsia="黑体"/>
                <w:position w:val="6"/>
                <w:szCs w:val="21"/>
              </w:rPr>
            </w:pPr>
            <w:r>
              <w:rPr>
                <w:rFonts w:eastAsia="黑体"/>
                <w:position w:val="6"/>
                <w:szCs w:val="21"/>
              </w:rPr>
              <w:t>单位</w:t>
            </w:r>
          </w:p>
          <w:p>
            <w:pPr>
              <w:spacing w:line="320" w:lineRule="exact"/>
              <w:jc w:val="center"/>
              <w:rPr>
                <w:rFonts w:eastAsia="黑体"/>
                <w:position w:val="6"/>
                <w:szCs w:val="21"/>
              </w:rPr>
            </w:pPr>
            <w:r>
              <w:rPr>
                <w:rFonts w:eastAsia="黑体"/>
                <w:position w:val="6"/>
                <w:szCs w:val="21"/>
              </w:rPr>
              <w:t>信息</w:t>
            </w:r>
          </w:p>
        </w:tc>
        <w:tc>
          <w:tcPr>
            <w:tcW w:w="1434" w:type="dxa"/>
            <w:gridSpan w:val="2"/>
            <w:tcBorders>
              <w:top w:val="single" w:color="auto" w:sz="8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position w:val="6"/>
                <w:szCs w:val="21"/>
              </w:rPr>
            </w:pPr>
            <w:r>
              <w:rPr>
                <w:rFonts w:eastAsia="仿宋_GB2312"/>
                <w:position w:val="6"/>
                <w:szCs w:val="21"/>
              </w:rPr>
              <w:t>单位名称</w:t>
            </w:r>
          </w:p>
        </w:tc>
        <w:tc>
          <w:tcPr>
            <w:tcW w:w="4324" w:type="dxa"/>
            <w:gridSpan w:val="2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position w:val="6"/>
                <w:szCs w:val="21"/>
              </w:rPr>
            </w:pPr>
            <w:r>
              <w:rPr>
                <w:rFonts w:eastAsia="仿宋_GB2312"/>
                <w:position w:val="6"/>
                <w:szCs w:val="21"/>
              </w:rPr>
              <w:t>单位性质</w:t>
            </w:r>
          </w:p>
        </w:tc>
        <w:tc>
          <w:tcPr>
            <w:tcW w:w="121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369" w:hRule="atLeast"/>
        </w:trPr>
        <w:tc>
          <w:tcPr>
            <w:tcW w:w="1140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position w:val="6"/>
                <w:szCs w:val="21"/>
              </w:rPr>
            </w:pPr>
            <w:r>
              <w:rPr>
                <w:rFonts w:eastAsia="仿宋_GB2312"/>
                <w:position w:val="6"/>
                <w:szCs w:val="21"/>
              </w:rPr>
              <w:t>通讯地址</w:t>
            </w:r>
          </w:p>
        </w:tc>
        <w:tc>
          <w:tcPr>
            <w:tcW w:w="432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position w:val="6"/>
                <w:szCs w:val="21"/>
              </w:rPr>
            </w:pPr>
            <w:r>
              <w:rPr>
                <w:rFonts w:eastAsia="仿宋_GB2312"/>
                <w:position w:val="6"/>
                <w:szCs w:val="21"/>
              </w:rPr>
              <w:t>邮政编码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369" w:hRule="atLeast"/>
        </w:trPr>
        <w:tc>
          <w:tcPr>
            <w:tcW w:w="1140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position w:val="6"/>
                <w:szCs w:val="21"/>
              </w:rPr>
            </w:pPr>
            <w:r>
              <w:rPr>
                <w:rFonts w:eastAsia="仿宋_GB2312"/>
                <w:position w:val="6"/>
                <w:szCs w:val="21"/>
              </w:rPr>
              <w:t>所在地区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position w:val="6"/>
                <w:szCs w:val="21"/>
              </w:rPr>
            </w:pPr>
            <w:r>
              <w:rPr>
                <w:rFonts w:eastAsia="仿宋_GB2312"/>
                <w:position w:val="6"/>
                <w:szCs w:val="21"/>
              </w:rPr>
              <w:t>单位主管部门</w:t>
            </w:r>
          </w:p>
        </w:tc>
        <w:tc>
          <w:tcPr>
            <w:tcW w:w="244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369" w:hRule="atLeast"/>
        </w:trPr>
        <w:tc>
          <w:tcPr>
            <w:tcW w:w="1140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nil"/>
              <w:bottom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position w:val="6"/>
                <w:szCs w:val="21"/>
              </w:rPr>
            </w:pPr>
            <w:r>
              <w:rPr>
                <w:rFonts w:eastAsia="仿宋_GB2312"/>
                <w:position w:val="6"/>
                <w:szCs w:val="21"/>
              </w:rPr>
              <w:t>联系电话</w:t>
            </w:r>
          </w:p>
        </w:tc>
        <w:tc>
          <w:tcPr>
            <w:tcW w:w="2524" w:type="dxa"/>
            <w:tcBorders>
              <w:top w:val="single" w:color="auto" w:sz="4" w:space="0"/>
              <w:left w:val="nil"/>
              <w:bottom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position w:val="6"/>
                <w:szCs w:val="21"/>
              </w:rPr>
            </w:pPr>
            <w:r>
              <w:rPr>
                <w:rFonts w:eastAsia="仿宋_GB2312"/>
                <w:position w:val="6"/>
                <w:szCs w:val="21"/>
              </w:rPr>
              <w:t>组织机构代码</w:t>
            </w:r>
          </w:p>
        </w:tc>
        <w:tc>
          <w:tcPr>
            <w:tcW w:w="2447" w:type="dxa"/>
            <w:gridSpan w:val="2"/>
            <w:tcBorders>
              <w:top w:val="single" w:color="auto" w:sz="4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369" w:hRule="atLeast"/>
        </w:trPr>
        <w:tc>
          <w:tcPr>
            <w:tcW w:w="1140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nil"/>
              <w:bottom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position w:val="6"/>
                <w:szCs w:val="21"/>
              </w:rPr>
            </w:pPr>
            <w:r>
              <w:rPr>
                <w:rFonts w:eastAsia="仿宋_GB2312"/>
                <w:position w:val="6"/>
                <w:szCs w:val="21"/>
              </w:rPr>
              <w:t>传真号码</w:t>
            </w:r>
          </w:p>
        </w:tc>
        <w:tc>
          <w:tcPr>
            <w:tcW w:w="2524" w:type="dxa"/>
            <w:tcBorders>
              <w:top w:val="single" w:color="auto" w:sz="4" w:space="0"/>
              <w:left w:val="nil"/>
              <w:bottom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position w:val="6"/>
                <w:szCs w:val="21"/>
              </w:rPr>
            </w:pPr>
            <w:r>
              <w:rPr>
                <w:rFonts w:eastAsia="仿宋_GB2312"/>
                <w:position w:val="6"/>
                <w:szCs w:val="21"/>
              </w:rPr>
              <w:t>单位成立时间</w:t>
            </w:r>
          </w:p>
        </w:tc>
        <w:tc>
          <w:tcPr>
            <w:tcW w:w="2447" w:type="dxa"/>
            <w:gridSpan w:val="2"/>
            <w:tcBorders>
              <w:top w:val="single" w:color="auto" w:sz="4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369" w:hRule="atLeast"/>
        </w:trPr>
        <w:tc>
          <w:tcPr>
            <w:tcW w:w="1140" w:type="dxa"/>
            <w:vMerge w:val="continue"/>
            <w:tcBorders>
              <w:left w:val="single" w:color="auto" w:sz="12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nil"/>
              <w:bottom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position w:val="6"/>
                <w:szCs w:val="21"/>
              </w:rPr>
            </w:pPr>
            <w:r>
              <w:rPr>
                <w:rFonts w:eastAsia="仿宋_GB2312"/>
                <w:position w:val="6"/>
                <w:szCs w:val="21"/>
              </w:rPr>
              <w:t>电子信箱</w:t>
            </w:r>
          </w:p>
        </w:tc>
        <w:tc>
          <w:tcPr>
            <w:tcW w:w="6771" w:type="dxa"/>
            <w:gridSpan w:val="4"/>
            <w:tcBorders>
              <w:top w:val="single" w:color="auto" w:sz="4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369" w:hRule="atLeast"/>
        </w:trPr>
        <w:tc>
          <w:tcPr>
            <w:tcW w:w="1140" w:type="dxa"/>
            <w:vMerge w:val="restart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黑体"/>
                <w:position w:val="6"/>
                <w:szCs w:val="21"/>
              </w:rPr>
            </w:pPr>
            <w:r>
              <w:rPr>
                <w:rFonts w:hint="eastAsia" w:eastAsia="黑体"/>
                <w:position w:val="6"/>
                <w:szCs w:val="21"/>
              </w:rPr>
              <w:t>项目</w:t>
            </w:r>
          </w:p>
          <w:p>
            <w:pPr>
              <w:spacing w:line="320" w:lineRule="exact"/>
              <w:jc w:val="center"/>
              <w:rPr>
                <w:rFonts w:hint="eastAsia" w:eastAsia="黑体"/>
                <w:position w:val="6"/>
                <w:szCs w:val="21"/>
              </w:rPr>
            </w:pPr>
            <w:r>
              <w:rPr>
                <w:rFonts w:hint="eastAsia" w:eastAsia="黑体"/>
                <w:position w:val="6"/>
                <w:szCs w:val="21"/>
              </w:rPr>
              <w:t>组长</w:t>
            </w:r>
          </w:p>
          <w:p>
            <w:pPr>
              <w:spacing w:line="320" w:lineRule="exact"/>
              <w:jc w:val="center"/>
              <w:rPr>
                <w:rFonts w:eastAsia="仿宋_GB2312"/>
                <w:position w:val="6"/>
                <w:szCs w:val="21"/>
              </w:rPr>
            </w:pPr>
            <w:r>
              <w:rPr>
                <w:rFonts w:eastAsia="黑体"/>
                <w:position w:val="6"/>
                <w:szCs w:val="21"/>
              </w:rPr>
              <w:t>信息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nil"/>
              <w:bottom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position w:val="6"/>
                <w:szCs w:val="21"/>
              </w:rPr>
            </w:pPr>
            <w:r>
              <w:rPr>
                <w:rFonts w:eastAsia="仿宋_GB2312"/>
                <w:position w:val="6"/>
                <w:szCs w:val="21"/>
              </w:rPr>
              <w:t>姓名</w:t>
            </w:r>
          </w:p>
        </w:tc>
        <w:tc>
          <w:tcPr>
            <w:tcW w:w="2524" w:type="dxa"/>
            <w:tcBorders>
              <w:top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position w:val="6"/>
                <w:szCs w:val="21"/>
              </w:rPr>
            </w:pPr>
            <w:r>
              <w:rPr>
                <w:rFonts w:eastAsia="仿宋_GB2312"/>
                <w:position w:val="6"/>
                <w:szCs w:val="21"/>
              </w:rPr>
              <w:t>性别</w:t>
            </w:r>
          </w:p>
        </w:tc>
        <w:tc>
          <w:tcPr>
            <w:tcW w:w="2447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369" w:hRule="atLeast"/>
        </w:trPr>
        <w:tc>
          <w:tcPr>
            <w:tcW w:w="1140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nil"/>
              <w:bottom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position w:val="6"/>
                <w:szCs w:val="21"/>
              </w:rPr>
            </w:pPr>
            <w:r>
              <w:rPr>
                <w:rFonts w:eastAsia="仿宋_GB2312"/>
                <w:position w:val="6"/>
                <w:szCs w:val="21"/>
              </w:rPr>
              <w:t>出生日期</w:t>
            </w:r>
          </w:p>
        </w:tc>
        <w:tc>
          <w:tcPr>
            <w:tcW w:w="2524" w:type="dxa"/>
            <w:tcBorders>
              <w:top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position w:val="6"/>
                <w:szCs w:val="21"/>
              </w:rPr>
            </w:pPr>
            <w:r>
              <w:rPr>
                <w:rFonts w:eastAsia="仿宋_GB2312"/>
                <w:position w:val="6"/>
                <w:szCs w:val="21"/>
              </w:rPr>
              <w:t>职称</w:t>
            </w:r>
          </w:p>
        </w:tc>
        <w:tc>
          <w:tcPr>
            <w:tcW w:w="2447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369" w:hRule="atLeast"/>
        </w:trPr>
        <w:tc>
          <w:tcPr>
            <w:tcW w:w="1140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nil"/>
              <w:bottom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position w:val="6"/>
                <w:szCs w:val="21"/>
              </w:rPr>
            </w:pPr>
            <w:r>
              <w:rPr>
                <w:rFonts w:eastAsia="仿宋_GB2312"/>
                <w:position w:val="6"/>
                <w:szCs w:val="21"/>
              </w:rPr>
              <w:t>最高学位</w:t>
            </w:r>
          </w:p>
        </w:tc>
        <w:tc>
          <w:tcPr>
            <w:tcW w:w="2524" w:type="dxa"/>
            <w:tcBorders>
              <w:top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position w:val="6"/>
                <w:szCs w:val="21"/>
              </w:rPr>
            </w:pPr>
            <w:r>
              <w:rPr>
                <w:rFonts w:eastAsia="仿宋_GB2312"/>
                <w:position w:val="6"/>
                <w:szCs w:val="21"/>
              </w:rPr>
              <w:t>从事专业</w:t>
            </w:r>
          </w:p>
        </w:tc>
        <w:tc>
          <w:tcPr>
            <w:tcW w:w="2447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369" w:hRule="atLeast"/>
        </w:trPr>
        <w:tc>
          <w:tcPr>
            <w:tcW w:w="1140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nil"/>
              <w:bottom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position w:val="6"/>
                <w:szCs w:val="21"/>
              </w:rPr>
            </w:pPr>
            <w:r>
              <w:rPr>
                <w:rFonts w:eastAsia="仿宋_GB2312"/>
                <w:position w:val="6"/>
                <w:szCs w:val="21"/>
              </w:rPr>
              <w:t>固定电话</w:t>
            </w:r>
          </w:p>
        </w:tc>
        <w:tc>
          <w:tcPr>
            <w:tcW w:w="2524" w:type="dxa"/>
            <w:tcBorders>
              <w:top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position w:val="6"/>
                <w:szCs w:val="21"/>
              </w:rPr>
            </w:pPr>
            <w:r>
              <w:rPr>
                <w:rFonts w:eastAsia="仿宋_GB2312"/>
                <w:position w:val="6"/>
                <w:szCs w:val="21"/>
              </w:rPr>
              <w:t>移动电话</w:t>
            </w:r>
          </w:p>
        </w:tc>
        <w:tc>
          <w:tcPr>
            <w:tcW w:w="2447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369" w:hRule="atLeast"/>
        </w:trPr>
        <w:tc>
          <w:tcPr>
            <w:tcW w:w="1140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position w:val="6"/>
                <w:szCs w:val="21"/>
              </w:rPr>
            </w:pPr>
            <w:r>
              <w:rPr>
                <w:rFonts w:eastAsia="仿宋_GB2312"/>
                <w:position w:val="6"/>
                <w:szCs w:val="21"/>
              </w:rPr>
              <w:t>传真号码</w:t>
            </w:r>
          </w:p>
        </w:tc>
        <w:tc>
          <w:tcPr>
            <w:tcW w:w="2524" w:type="dxa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position w:val="6"/>
                <w:szCs w:val="21"/>
              </w:rPr>
            </w:pPr>
            <w:r>
              <w:rPr>
                <w:rFonts w:eastAsia="仿宋_GB2312"/>
                <w:position w:val="6"/>
                <w:szCs w:val="21"/>
              </w:rPr>
              <w:t>电子信箱</w:t>
            </w:r>
          </w:p>
        </w:tc>
        <w:tc>
          <w:tcPr>
            <w:tcW w:w="244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position w:val="6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369" w:hRule="atLeast"/>
        </w:trPr>
        <w:tc>
          <w:tcPr>
            <w:tcW w:w="1140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nil"/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position w:val="6"/>
                <w:szCs w:val="21"/>
              </w:rPr>
            </w:pPr>
            <w:r>
              <w:rPr>
                <w:rFonts w:eastAsia="仿宋_GB2312"/>
                <w:position w:val="6"/>
                <w:szCs w:val="21"/>
              </w:rPr>
              <w:t>证件类型</w:t>
            </w:r>
          </w:p>
        </w:tc>
        <w:tc>
          <w:tcPr>
            <w:tcW w:w="2524" w:type="dxa"/>
            <w:tcBorders>
              <w:top w:val="single" w:color="auto" w:sz="4" w:space="0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position w:val="6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position w:val="6"/>
                <w:szCs w:val="21"/>
              </w:rPr>
            </w:pPr>
            <w:r>
              <w:rPr>
                <w:rFonts w:eastAsia="仿宋_GB2312"/>
                <w:position w:val="6"/>
                <w:szCs w:val="21"/>
              </w:rPr>
              <w:t>证件号码</w:t>
            </w:r>
          </w:p>
        </w:tc>
        <w:tc>
          <w:tcPr>
            <w:tcW w:w="244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position w:val="6"/>
                <w:szCs w:val="21"/>
              </w:rPr>
            </w:pPr>
          </w:p>
        </w:tc>
      </w:tr>
    </w:tbl>
    <w:p>
      <w:pPr>
        <w:spacing w:before="120" w:beforeLines="50"/>
        <w:rPr>
          <w:rFonts w:hint="eastAsia" w:eastAsia="仿宋_GB2312"/>
          <w:color w:val="000000"/>
          <w:sz w:val="24"/>
        </w:rPr>
      </w:pPr>
      <w:r>
        <w:rPr>
          <w:rFonts w:hint="eastAsia" w:eastAsia="仿宋_GB2312"/>
          <w:color w:val="000000"/>
          <w:sz w:val="24"/>
        </w:rPr>
        <w:t>注：可根据内容自行调整</w:t>
      </w:r>
    </w:p>
    <w:p>
      <w:pPr>
        <w:spacing w:before="120"/>
        <w:rPr>
          <w:rFonts w:eastAsia="黑体"/>
          <w:color w:val="000000"/>
          <w:sz w:val="24"/>
          <w:lang/>
        </w:rPr>
        <w:sectPr>
          <w:footerReference r:id="rId3" w:type="default"/>
          <w:footerReference r:id="rId4" w:type="even"/>
          <w:pgSz w:w="11907" w:h="16840"/>
          <w:pgMar w:top="1701" w:right="1418" w:bottom="1701" w:left="1418" w:header="851" w:footer="1474" w:gutter="0"/>
          <w:pgNumType w:start="1"/>
          <w:cols w:space="720" w:num="1"/>
          <w:docGrid w:linePitch="312" w:charSpace="0"/>
        </w:sectPr>
      </w:pPr>
    </w:p>
    <w:p>
      <w:pPr>
        <w:spacing w:before="120"/>
        <w:rPr>
          <w:rFonts w:hint="eastAsia" w:eastAsia="黑体"/>
          <w:b/>
          <w:sz w:val="24"/>
          <w:lang/>
        </w:rPr>
      </w:pPr>
      <w:r>
        <w:rPr>
          <w:rFonts w:hint="eastAsia" w:eastAsia="黑体"/>
          <w:b/>
          <w:sz w:val="28"/>
        </w:rPr>
        <w:t>二</w:t>
      </w:r>
      <w:r>
        <w:rPr>
          <w:rFonts w:eastAsia="黑体"/>
          <w:b/>
          <w:sz w:val="28"/>
        </w:rPr>
        <w:t>、</w:t>
      </w:r>
      <w:r>
        <w:rPr>
          <w:rFonts w:hint="eastAsia" w:eastAsia="黑体"/>
          <w:b/>
          <w:sz w:val="28"/>
        </w:rPr>
        <w:t>项目技术方案</w:t>
      </w:r>
    </w:p>
    <w:tbl>
      <w:tblPr>
        <w:tblStyle w:val="7"/>
        <w:tblW w:w="0" w:type="auto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257" w:hRule="atLeast"/>
        </w:trPr>
        <w:tc>
          <w:tcPr>
            <w:tcW w:w="825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20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eastAsia="黑体"/>
                <w:b/>
                <w:color w:val="000000"/>
                <w:sz w:val="24"/>
              </w:rPr>
              <w:t>2.1现状分析</w:t>
            </w:r>
            <w:r>
              <w:rPr>
                <w:rFonts w:eastAsia="黑体"/>
                <w:color w:val="000000"/>
                <w:sz w:val="24"/>
              </w:rPr>
              <w:t>（本项目</w:t>
            </w:r>
            <w:r>
              <w:rPr>
                <w:rFonts w:hint="eastAsia" w:eastAsia="黑体"/>
                <w:color w:val="000000"/>
                <w:sz w:val="24"/>
              </w:rPr>
              <w:t>国内外研究现状及分析、</w:t>
            </w:r>
            <w:r>
              <w:rPr>
                <w:rFonts w:eastAsia="黑体"/>
                <w:color w:val="000000"/>
                <w:sz w:val="24"/>
              </w:rPr>
              <w:t>意义及应用前景）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908" w:hRule="atLeast"/>
        </w:trPr>
        <w:tc>
          <w:tcPr>
            <w:tcW w:w="825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20"/>
              <w:rPr>
                <w:rFonts w:hint="eastAsia" w:eastAsia="黑体"/>
                <w:color w:val="000000"/>
                <w:sz w:val="24"/>
              </w:rPr>
            </w:pPr>
            <w:r>
              <w:rPr>
                <w:rFonts w:hint="eastAsia" w:eastAsia="黑体"/>
                <w:b/>
                <w:color w:val="000000"/>
                <w:sz w:val="24"/>
              </w:rPr>
              <w:t>2.2</w:t>
            </w:r>
            <w:r>
              <w:rPr>
                <w:rFonts w:eastAsia="黑体"/>
                <w:b/>
                <w:color w:val="000000"/>
                <w:sz w:val="24"/>
              </w:rPr>
              <w:t>研究内容</w:t>
            </w:r>
            <w:r>
              <w:rPr>
                <w:rFonts w:hint="eastAsia" w:eastAsia="黑体"/>
                <w:b/>
                <w:color w:val="000000"/>
                <w:sz w:val="24"/>
              </w:rPr>
              <w:t>及目标</w:t>
            </w:r>
            <w:r>
              <w:rPr>
                <w:rFonts w:eastAsia="黑体"/>
                <w:color w:val="000000"/>
                <w:sz w:val="24"/>
              </w:rPr>
              <w:t>（本项目研发的主要内容、</w:t>
            </w:r>
            <w:r>
              <w:rPr>
                <w:rFonts w:hint="eastAsia" w:eastAsia="黑体"/>
                <w:color w:val="000000"/>
                <w:sz w:val="24"/>
              </w:rPr>
              <w:t>目标、</w:t>
            </w:r>
            <w:r>
              <w:rPr>
                <w:rFonts w:eastAsia="黑体"/>
                <w:color w:val="000000"/>
                <w:sz w:val="24"/>
              </w:rPr>
              <w:t>关键技术及创新之处）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12448" w:hRule="atLeast"/>
        </w:trPr>
        <w:tc>
          <w:tcPr>
            <w:tcW w:w="825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20"/>
              <w:rPr>
                <w:rFonts w:hint="eastAsia" w:eastAsia="黑体"/>
                <w:color w:val="000000"/>
                <w:sz w:val="24"/>
              </w:rPr>
            </w:pPr>
            <w:r>
              <w:rPr>
                <w:rFonts w:hint="eastAsia" w:eastAsia="黑体"/>
                <w:b/>
                <w:color w:val="000000"/>
                <w:sz w:val="24"/>
              </w:rPr>
              <w:t>2.3</w:t>
            </w:r>
            <w:r>
              <w:rPr>
                <w:rFonts w:eastAsia="黑体"/>
                <w:b/>
                <w:color w:val="000000"/>
                <w:sz w:val="24"/>
              </w:rPr>
              <w:t>预期成果</w:t>
            </w:r>
            <w:r>
              <w:rPr>
                <w:rFonts w:eastAsia="黑体"/>
                <w:color w:val="000000"/>
                <w:sz w:val="24"/>
              </w:rPr>
              <w:t>（预期达到的目标、主要的技术经济和环境指标、提交的成果）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cantSplit/>
          <w:trHeight w:val="13850" w:hRule="atLeast"/>
        </w:trPr>
        <w:tc>
          <w:tcPr>
            <w:tcW w:w="825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20"/>
              <w:rPr>
                <w:rFonts w:hint="eastAsia" w:eastAsia="黑体"/>
                <w:color w:val="000000"/>
                <w:sz w:val="24"/>
              </w:rPr>
            </w:pPr>
            <w:r>
              <w:rPr>
                <w:rFonts w:hint="eastAsia" w:eastAsia="黑体"/>
                <w:b/>
                <w:color w:val="000000"/>
                <w:sz w:val="24"/>
              </w:rPr>
              <w:t>2.4拟采取的研究方案、技术路线与可行性分析</w:t>
            </w:r>
            <w:r>
              <w:rPr>
                <w:rFonts w:eastAsia="黑体"/>
                <w:color w:val="000000"/>
                <w:sz w:val="24"/>
              </w:rPr>
              <w:t>（项目研究的方法、技术、路线、方案、</w:t>
            </w:r>
            <w:r>
              <w:rPr>
                <w:rFonts w:hint="eastAsia" w:eastAsia="黑体"/>
                <w:color w:val="000000"/>
                <w:sz w:val="24"/>
              </w:rPr>
              <w:t>可行性分析等</w:t>
            </w:r>
            <w:r>
              <w:rPr>
                <w:rFonts w:eastAsia="黑体"/>
                <w:color w:val="000000"/>
                <w:sz w:val="24"/>
              </w:rPr>
              <w:t>）</w:t>
            </w:r>
          </w:p>
        </w:tc>
      </w:tr>
    </w:tbl>
    <w:p>
      <w:pPr>
        <w:spacing w:before="120"/>
        <w:rPr>
          <w:rFonts w:eastAsia="黑体"/>
          <w:b/>
          <w:sz w:val="28"/>
        </w:rPr>
      </w:pPr>
      <w:r>
        <w:rPr>
          <w:rFonts w:hint="eastAsia" w:eastAsia="黑体"/>
          <w:b/>
          <w:sz w:val="28"/>
        </w:rPr>
        <w:t>三</w:t>
      </w:r>
      <w:r>
        <w:rPr>
          <w:rFonts w:eastAsia="黑体"/>
          <w:b/>
          <w:sz w:val="28"/>
        </w:rPr>
        <w:t>、计划进度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2"/>
        <w:gridCol w:w="6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496" w:hRule="atLeast"/>
          <w:jc w:val="center"/>
        </w:trPr>
        <w:tc>
          <w:tcPr>
            <w:tcW w:w="21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项目起止时间</w:t>
            </w:r>
          </w:p>
        </w:tc>
        <w:tc>
          <w:tcPr>
            <w:tcW w:w="647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  <w:u w:val="single"/>
              </w:rPr>
              <w:t xml:space="preserve">      </w:t>
            </w:r>
            <w:r>
              <w:rPr>
                <w:rFonts w:hint="eastAsia" w:ascii="黑体" w:eastAsia="黑体"/>
                <w:sz w:val="24"/>
              </w:rPr>
              <w:t>年</w:t>
            </w:r>
            <w:r>
              <w:rPr>
                <w:rFonts w:hint="eastAsia" w:ascii="黑体" w:eastAsia="黑体"/>
                <w:sz w:val="24"/>
                <w:u w:val="single"/>
              </w:rPr>
              <w:t xml:space="preserve">   </w:t>
            </w:r>
            <w:r>
              <w:rPr>
                <w:rFonts w:hint="eastAsia" w:ascii="黑体" w:eastAsia="黑体"/>
                <w:sz w:val="24"/>
              </w:rPr>
              <w:t>月</w:t>
            </w:r>
            <w:r>
              <w:rPr>
                <w:rFonts w:hint="eastAsia" w:ascii="黑体" w:eastAsia="黑体"/>
                <w:sz w:val="24"/>
                <w:u w:val="single"/>
              </w:rPr>
              <w:t xml:space="preserve">    </w:t>
            </w:r>
            <w:r>
              <w:rPr>
                <w:rFonts w:hint="eastAsia" w:ascii="黑体" w:eastAsia="黑体"/>
                <w:sz w:val="24"/>
              </w:rPr>
              <w:t>日至</w:t>
            </w:r>
            <w:r>
              <w:rPr>
                <w:rFonts w:hint="eastAsia" w:ascii="黑体" w:eastAsia="黑体"/>
                <w:sz w:val="24"/>
                <w:u w:val="single"/>
              </w:rPr>
              <w:t xml:space="preserve">      </w:t>
            </w:r>
            <w:r>
              <w:rPr>
                <w:rFonts w:hint="eastAsia" w:ascii="黑体" w:eastAsia="黑体"/>
                <w:sz w:val="24"/>
              </w:rPr>
              <w:t>年</w:t>
            </w:r>
            <w:r>
              <w:rPr>
                <w:rFonts w:hint="eastAsia" w:ascii="黑体" w:eastAsia="黑体"/>
                <w:sz w:val="24"/>
                <w:u w:val="single"/>
              </w:rPr>
              <w:t xml:space="preserve">   </w:t>
            </w:r>
            <w:r>
              <w:rPr>
                <w:rFonts w:hint="eastAsia" w:ascii="黑体" w:eastAsia="黑体"/>
                <w:sz w:val="24"/>
              </w:rPr>
              <w:t>月</w:t>
            </w:r>
            <w:r>
              <w:rPr>
                <w:rFonts w:hint="eastAsia" w:ascii="黑体" w:eastAsia="黑体"/>
                <w:sz w:val="24"/>
                <w:u w:val="single"/>
              </w:rPr>
              <w:t xml:space="preserve">    </w:t>
            </w:r>
            <w:r>
              <w:rPr>
                <w:rFonts w:hint="eastAsia" w:ascii="黑体" w:eastAsia="黑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cantSplit/>
          <w:trHeight w:val="496" w:hRule="atLeast"/>
          <w:jc w:val="center"/>
        </w:trPr>
        <w:tc>
          <w:tcPr>
            <w:tcW w:w="21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时间安排</w:t>
            </w:r>
          </w:p>
        </w:tc>
        <w:tc>
          <w:tcPr>
            <w:tcW w:w="647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计划内容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336" w:hRule="atLeast"/>
          <w:jc w:val="center"/>
        </w:trPr>
        <w:tc>
          <w:tcPr>
            <w:tcW w:w="2132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黑体" w:eastAsia="黑体"/>
                <w:sz w:val="24"/>
              </w:rPr>
            </w:pPr>
          </w:p>
        </w:tc>
        <w:tc>
          <w:tcPr>
            <w:tcW w:w="6478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黑体" w:eastAsia="黑体"/>
                <w:sz w:val="24"/>
              </w:rPr>
            </w:pPr>
          </w:p>
          <w:p>
            <w:pPr>
              <w:spacing w:line="440" w:lineRule="exact"/>
              <w:rPr>
                <w:rFonts w:hint="eastAsia" w:ascii="黑体" w:eastAsia="黑体"/>
                <w:sz w:val="24"/>
              </w:rPr>
            </w:pPr>
          </w:p>
          <w:p>
            <w:pPr>
              <w:spacing w:line="440" w:lineRule="exact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cantSplit/>
          <w:trHeight w:val="447" w:hRule="atLeast"/>
          <w:jc w:val="center"/>
        </w:trPr>
        <w:tc>
          <w:tcPr>
            <w:tcW w:w="2132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黑体" w:eastAsia="黑体"/>
                <w:sz w:val="24"/>
              </w:rPr>
            </w:pPr>
          </w:p>
        </w:tc>
        <w:tc>
          <w:tcPr>
            <w:tcW w:w="6478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黑体" w:eastAsia="黑体"/>
                <w:sz w:val="24"/>
              </w:rPr>
            </w:pPr>
          </w:p>
          <w:p>
            <w:pPr>
              <w:spacing w:line="440" w:lineRule="exact"/>
              <w:rPr>
                <w:rFonts w:hint="eastAsia" w:ascii="黑体" w:eastAsia="黑体"/>
                <w:sz w:val="24"/>
              </w:rPr>
            </w:pPr>
          </w:p>
          <w:p>
            <w:pPr>
              <w:spacing w:line="440" w:lineRule="exact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442" w:hRule="atLeast"/>
          <w:jc w:val="center"/>
        </w:trPr>
        <w:tc>
          <w:tcPr>
            <w:tcW w:w="2132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黑体" w:eastAsia="黑体"/>
                <w:sz w:val="24"/>
              </w:rPr>
            </w:pPr>
          </w:p>
        </w:tc>
        <w:tc>
          <w:tcPr>
            <w:tcW w:w="6478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黑体" w:eastAsia="黑体"/>
                <w:sz w:val="24"/>
              </w:rPr>
            </w:pPr>
          </w:p>
          <w:p>
            <w:pPr>
              <w:spacing w:line="440" w:lineRule="exact"/>
              <w:rPr>
                <w:rFonts w:hint="eastAsia" w:ascii="黑体" w:eastAsia="黑体"/>
                <w:sz w:val="24"/>
              </w:rPr>
            </w:pPr>
          </w:p>
          <w:p>
            <w:pPr>
              <w:spacing w:line="440" w:lineRule="exact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cantSplit/>
          <w:trHeight w:val="442" w:hRule="atLeast"/>
          <w:jc w:val="center"/>
        </w:trPr>
        <w:tc>
          <w:tcPr>
            <w:tcW w:w="2132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黑体" w:eastAsia="黑体"/>
                <w:sz w:val="24"/>
              </w:rPr>
            </w:pPr>
          </w:p>
        </w:tc>
        <w:tc>
          <w:tcPr>
            <w:tcW w:w="6478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黑体" w:eastAsia="黑体"/>
                <w:sz w:val="24"/>
              </w:rPr>
            </w:pPr>
          </w:p>
          <w:p>
            <w:pPr>
              <w:spacing w:line="440" w:lineRule="exact"/>
              <w:rPr>
                <w:rFonts w:hint="eastAsia" w:ascii="黑体" w:eastAsia="黑体"/>
                <w:sz w:val="24"/>
              </w:rPr>
            </w:pPr>
          </w:p>
          <w:p>
            <w:pPr>
              <w:spacing w:line="440" w:lineRule="exact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442" w:hRule="atLeast"/>
          <w:jc w:val="center"/>
        </w:trPr>
        <w:tc>
          <w:tcPr>
            <w:tcW w:w="2132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黑体" w:eastAsia="黑体"/>
                <w:sz w:val="24"/>
              </w:rPr>
            </w:pPr>
          </w:p>
        </w:tc>
        <w:tc>
          <w:tcPr>
            <w:tcW w:w="6478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黑体" w:eastAsia="黑体"/>
                <w:sz w:val="24"/>
              </w:rPr>
            </w:pPr>
          </w:p>
          <w:p>
            <w:pPr>
              <w:spacing w:line="440" w:lineRule="exact"/>
              <w:rPr>
                <w:rFonts w:hint="eastAsia" w:ascii="黑体" w:eastAsia="黑体"/>
                <w:sz w:val="24"/>
              </w:rPr>
            </w:pPr>
          </w:p>
          <w:p>
            <w:pPr>
              <w:spacing w:line="440" w:lineRule="exact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cantSplit/>
          <w:trHeight w:val="442" w:hRule="atLeast"/>
          <w:jc w:val="center"/>
        </w:trPr>
        <w:tc>
          <w:tcPr>
            <w:tcW w:w="2132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黑体" w:eastAsia="黑体"/>
                <w:sz w:val="24"/>
              </w:rPr>
            </w:pPr>
          </w:p>
        </w:tc>
        <w:tc>
          <w:tcPr>
            <w:tcW w:w="6478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黑体" w:eastAsia="黑体"/>
                <w:sz w:val="24"/>
              </w:rPr>
            </w:pPr>
          </w:p>
          <w:p>
            <w:pPr>
              <w:spacing w:line="440" w:lineRule="exact"/>
              <w:rPr>
                <w:rFonts w:hint="eastAsia" w:ascii="黑体" w:eastAsia="黑体"/>
                <w:sz w:val="24"/>
              </w:rPr>
            </w:pPr>
          </w:p>
          <w:p>
            <w:pPr>
              <w:spacing w:line="440" w:lineRule="exact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442" w:hRule="atLeast"/>
          <w:jc w:val="center"/>
        </w:trPr>
        <w:tc>
          <w:tcPr>
            <w:tcW w:w="2132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黑体" w:eastAsia="黑体"/>
                <w:sz w:val="24"/>
              </w:rPr>
            </w:pPr>
          </w:p>
          <w:p>
            <w:pPr>
              <w:spacing w:line="440" w:lineRule="exact"/>
              <w:rPr>
                <w:rFonts w:hint="eastAsia" w:ascii="黑体" w:eastAsia="黑体"/>
                <w:sz w:val="24"/>
              </w:rPr>
            </w:pPr>
          </w:p>
          <w:p>
            <w:pPr>
              <w:spacing w:line="440" w:lineRule="exact"/>
              <w:rPr>
                <w:rFonts w:hint="eastAsia" w:ascii="黑体" w:eastAsia="黑体"/>
                <w:sz w:val="24"/>
              </w:rPr>
            </w:pPr>
          </w:p>
        </w:tc>
        <w:tc>
          <w:tcPr>
            <w:tcW w:w="6478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cantSplit/>
          <w:trHeight w:val="442" w:hRule="atLeast"/>
          <w:jc w:val="center"/>
        </w:trPr>
        <w:tc>
          <w:tcPr>
            <w:tcW w:w="2132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黑体" w:eastAsia="黑体"/>
                <w:sz w:val="24"/>
              </w:rPr>
            </w:pPr>
          </w:p>
          <w:p>
            <w:pPr>
              <w:spacing w:line="440" w:lineRule="exact"/>
              <w:rPr>
                <w:rFonts w:hint="eastAsia" w:ascii="黑体" w:eastAsia="黑体"/>
                <w:sz w:val="24"/>
              </w:rPr>
            </w:pPr>
          </w:p>
          <w:p>
            <w:pPr>
              <w:spacing w:line="440" w:lineRule="exact"/>
              <w:rPr>
                <w:rFonts w:hint="eastAsia" w:ascii="黑体" w:eastAsia="黑体"/>
                <w:sz w:val="24"/>
              </w:rPr>
            </w:pPr>
          </w:p>
        </w:tc>
        <w:tc>
          <w:tcPr>
            <w:tcW w:w="6478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黑体" w:eastAsia="黑体"/>
                <w:sz w:val="24"/>
              </w:rPr>
            </w:pPr>
          </w:p>
        </w:tc>
      </w:tr>
    </w:tbl>
    <w:p>
      <w:pPr>
        <w:spacing w:line="500" w:lineRule="exact"/>
        <w:ind w:firstLine="562" w:firstLineChars="200"/>
        <w:rPr>
          <w:rFonts w:hint="eastAsia" w:ascii="仿宋_GB2312"/>
          <w:b/>
          <w:sz w:val="28"/>
        </w:rPr>
      </w:pPr>
    </w:p>
    <w:p>
      <w:pPr>
        <w:adjustRightInd w:val="0"/>
        <w:snapToGrid w:val="0"/>
        <w:spacing w:before="120" w:line="360" w:lineRule="auto"/>
        <w:rPr>
          <w:rFonts w:hint="eastAsia" w:eastAsia="黑体"/>
          <w:b/>
          <w:sz w:val="28"/>
        </w:rPr>
      </w:pPr>
      <w:r>
        <w:rPr>
          <w:rFonts w:eastAsia="黑体"/>
          <w:b/>
          <w:sz w:val="28"/>
        </w:rPr>
        <w:br w:type="page"/>
      </w:r>
      <w:r>
        <w:rPr>
          <w:rFonts w:hint="eastAsia" w:eastAsia="黑体"/>
          <w:b/>
          <w:sz w:val="28"/>
        </w:rPr>
        <w:t>四</w:t>
      </w:r>
      <w:r>
        <w:rPr>
          <w:rFonts w:eastAsia="黑体"/>
          <w:b/>
          <w:sz w:val="28"/>
        </w:rPr>
        <w:t>、</w:t>
      </w:r>
      <w:r>
        <w:rPr>
          <w:rFonts w:hint="eastAsia" w:eastAsia="黑体"/>
          <w:b/>
          <w:sz w:val="28"/>
        </w:rPr>
        <w:t>基础条件和优势</w:t>
      </w:r>
    </w:p>
    <w:tbl>
      <w:tblPr>
        <w:tblStyle w:val="7"/>
        <w:tblW w:w="0" w:type="auto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cantSplit/>
          <w:trHeight w:val="5640" w:hRule="atLeast"/>
        </w:trPr>
        <w:tc>
          <w:tcPr>
            <w:tcW w:w="825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before="120"/>
              <w:rPr>
                <w:rFonts w:eastAsia="黑体"/>
                <w:color w:val="000000"/>
                <w:sz w:val="24"/>
                <w:lang/>
              </w:rPr>
            </w:pPr>
            <w:r>
              <w:rPr>
                <w:rFonts w:hint="eastAsia" w:eastAsia="黑体"/>
                <w:b/>
                <w:color w:val="000000"/>
                <w:sz w:val="24"/>
                <w:lang/>
              </w:rPr>
              <w:t>4</w:t>
            </w:r>
            <w:r>
              <w:rPr>
                <w:rFonts w:eastAsia="黑体"/>
                <w:b/>
                <w:color w:val="000000"/>
                <w:sz w:val="24"/>
                <w:lang/>
              </w:rPr>
              <w:t>.</w:t>
            </w:r>
            <w:r>
              <w:rPr>
                <w:rFonts w:hint="eastAsia" w:eastAsia="黑体"/>
                <w:b/>
                <w:color w:val="000000"/>
                <w:sz w:val="24"/>
                <w:lang/>
              </w:rPr>
              <w:t>1项目承担单位团队的</w:t>
            </w:r>
            <w:r>
              <w:rPr>
                <w:rFonts w:eastAsia="黑体"/>
                <w:b/>
                <w:color w:val="000000"/>
                <w:sz w:val="24"/>
                <w:lang/>
              </w:rPr>
              <w:t>基本情况</w:t>
            </w:r>
            <w:r>
              <w:rPr>
                <w:rFonts w:eastAsia="黑体"/>
                <w:color w:val="000000"/>
                <w:sz w:val="24"/>
                <w:lang/>
              </w:rPr>
              <w:t>（</w:t>
            </w:r>
            <w:r>
              <w:rPr>
                <w:rFonts w:hint="eastAsia" w:ascii="仿宋_GB2312" w:eastAsia="仿宋_GB2312"/>
                <w:color w:val="000000"/>
                <w:sz w:val="24"/>
                <w:lang/>
              </w:rPr>
              <w:t>包括实力和基础，以往的业绩和成就，承担相关项目（课题）情况）</w:t>
            </w:r>
          </w:p>
          <w:p>
            <w:pPr>
              <w:spacing w:before="120"/>
              <w:rPr>
                <w:rFonts w:eastAsia="黑体"/>
                <w:color w:val="000000"/>
                <w:sz w:val="24"/>
                <w:lang/>
              </w:rPr>
            </w:pPr>
          </w:p>
          <w:p>
            <w:pPr>
              <w:spacing w:before="120"/>
              <w:rPr>
                <w:rFonts w:eastAsia="黑体"/>
                <w:color w:val="000000"/>
                <w:sz w:val="24"/>
                <w:lang/>
              </w:rPr>
            </w:pPr>
          </w:p>
          <w:p>
            <w:pPr>
              <w:spacing w:before="120"/>
              <w:rPr>
                <w:rFonts w:eastAsia="黑体"/>
                <w:color w:val="000000"/>
                <w:sz w:val="24"/>
                <w:lang/>
              </w:rPr>
            </w:pPr>
          </w:p>
          <w:p>
            <w:pPr>
              <w:spacing w:before="120"/>
              <w:rPr>
                <w:rFonts w:eastAsia="黑体"/>
                <w:color w:val="000000"/>
                <w:sz w:val="24"/>
                <w:lang/>
              </w:rPr>
            </w:pPr>
          </w:p>
          <w:p>
            <w:pPr>
              <w:spacing w:before="120"/>
              <w:rPr>
                <w:rFonts w:hint="eastAsia" w:eastAsia="黑体"/>
                <w:color w:val="000000"/>
                <w:sz w:val="24"/>
                <w:lang/>
              </w:rPr>
            </w:pPr>
          </w:p>
          <w:p>
            <w:pPr>
              <w:spacing w:before="120"/>
              <w:rPr>
                <w:rFonts w:hint="eastAsia" w:eastAsia="黑体"/>
                <w:color w:val="000000"/>
                <w:sz w:val="24"/>
                <w:lang/>
              </w:rPr>
            </w:pPr>
          </w:p>
          <w:p>
            <w:pPr>
              <w:spacing w:before="120"/>
              <w:rPr>
                <w:rFonts w:hint="eastAsia" w:eastAsia="黑体"/>
                <w:color w:val="000000"/>
                <w:sz w:val="24"/>
                <w:lang/>
              </w:rPr>
            </w:pPr>
          </w:p>
          <w:p>
            <w:pPr>
              <w:spacing w:before="120"/>
              <w:rPr>
                <w:rFonts w:eastAsia="黑体"/>
                <w:color w:val="000000"/>
                <w:sz w:val="24"/>
                <w:lang/>
              </w:rPr>
            </w:pPr>
          </w:p>
          <w:p>
            <w:pPr>
              <w:spacing w:before="120"/>
              <w:rPr>
                <w:rFonts w:hint="eastAsia" w:eastAsia="黑体"/>
                <w:color w:val="000000"/>
                <w:sz w:val="24"/>
                <w:lang/>
              </w:rPr>
            </w:pPr>
          </w:p>
          <w:p>
            <w:pPr>
              <w:spacing w:before="120"/>
              <w:rPr>
                <w:rFonts w:eastAsia="黑体"/>
                <w:color w:val="000000"/>
                <w:sz w:val="24"/>
                <w:lang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cantSplit/>
          <w:trHeight w:val="4039" w:hRule="atLeast"/>
        </w:trPr>
        <w:tc>
          <w:tcPr>
            <w:tcW w:w="8258" w:type="dxa"/>
            <w:noWrap w:val="0"/>
            <w:vAlign w:val="top"/>
          </w:tcPr>
          <w:p>
            <w:pPr>
              <w:spacing w:before="120"/>
              <w:rPr>
                <w:rFonts w:hint="eastAsia" w:ascii="仿宋_GB2312" w:eastAsia="仿宋_GB2312"/>
                <w:color w:val="000000"/>
                <w:sz w:val="24"/>
                <w:lang/>
              </w:rPr>
            </w:pPr>
            <w:r>
              <w:rPr>
                <w:rFonts w:hint="eastAsia" w:eastAsia="黑体"/>
                <w:b/>
                <w:color w:val="000000"/>
                <w:sz w:val="24"/>
                <w:lang/>
              </w:rPr>
              <w:t>4</w:t>
            </w:r>
            <w:r>
              <w:rPr>
                <w:rFonts w:eastAsia="黑体"/>
                <w:b/>
                <w:color w:val="000000"/>
                <w:sz w:val="24"/>
                <w:lang/>
              </w:rPr>
              <w:t>.</w:t>
            </w:r>
            <w:r>
              <w:rPr>
                <w:rFonts w:hint="eastAsia" w:eastAsia="黑体"/>
                <w:b/>
                <w:color w:val="000000"/>
                <w:sz w:val="24"/>
                <w:lang/>
              </w:rPr>
              <w:t>2</w:t>
            </w:r>
            <w:r>
              <w:rPr>
                <w:rFonts w:eastAsia="黑体"/>
                <w:b/>
                <w:color w:val="000000"/>
                <w:sz w:val="24"/>
                <w:lang/>
              </w:rPr>
              <w:t xml:space="preserve"> </w:t>
            </w:r>
            <w:r>
              <w:rPr>
                <w:rFonts w:hint="eastAsia" w:eastAsia="黑体"/>
                <w:b/>
                <w:color w:val="000000"/>
                <w:sz w:val="24"/>
                <w:lang/>
              </w:rPr>
              <w:t>项目承担单位及联合单位与国内其他机构的优势比较分析</w:t>
            </w:r>
            <w:r>
              <w:rPr>
                <w:rFonts w:hint="eastAsia" w:ascii="仿宋_GB2312" w:eastAsia="仿宋_GB2312"/>
                <w:color w:val="000000"/>
                <w:sz w:val="24"/>
                <w:lang/>
              </w:rPr>
              <w:t>（完成项目预期目标的技术、人才、机制、设施设备优势等）</w:t>
            </w:r>
          </w:p>
          <w:p>
            <w:pPr>
              <w:spacing w:before="120"/>
              <w:rPr>
                <w:rFonts w:eastAsia="黑体"/>
                <w:lang/>
              </w:rPr>
            </w:pPr>
          </w:p>
          <w:p>
            <w:pPr>
              <w:spacing w:before="120"/>
              <w:rPr>
                <w:rFonts w:eastAsia="黑体"/>
                <w:lang/>
              </w:rPr>
            </w:pPr>
          </w:p>
          <w:p>
            <w:pPr>
              <w:rPr>
                <w:rFonts w:eastAsia="仿宋_GB2312"/>
                <w:lang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黑体"/>
                <w:lang/>
              </w:rPr>
            </w:pPr>
          </w:p>
          <w:p>
            <w:pPr>
              <w:rPr>
                <w:rFonts w:hint="eastAsia" w:eastAsia="黑体"/>
                <w:lang/>
              </w:rPr>
            </w:pPr>
          </w:p>
          <w:p>
            <w:pPr>
              <w:rPr>
                <w:rFonts w:hint="eastAsia" w:eastAsia="黑体"/>
                <w:lang/>
              </w:rPr>
            </w:pPr>
          </w:p>
          <w:p>
            <w:pPr>
              <w:rPr>
                <w:rFonts w:hint="eastAsia" w:eastAsia="黑体"/>
                <w:lang/>
              </w:rPr>
            </w:pPr>
          </w:p>
          <w:p>
            <w:pPr>
              <w:rPr>
                <w:rFonts w:hint="eastAsia" w:eastAsia="黑体"/>
                <w:lang/>
              </w:rPr>
            </w:pPr>
          </w:p>
          <w:p>
            <w:pPr>
              <w:rPr>
                <w:rFonts w:hint="eastAsia" w:eastAsia="黑体"/>
                <w:lang/>
              </w:rPr>
            </w:pPr>
          </w:p>
          <w:p>
            <w:pPr>
              <w:spacing w:before="120"/>
              <w:rPr>
                <w:rFonts w:hint="eastAsia" w:eastAsia="黑体"/>
                <w:lang/>
              </w:rPr>
            </w:pPr>
          </w:p>
        </w:tc>
      </w:tr>
    </w:tbl>
    <w:p>
      <w:pPr>
        <w:rPr>
          <w:rFonts w:eastAsia="仿宋_GB2312"/>
        </w:rPr>
      </w:pPr>
      <w:r>
        <w:rPr>
          <w:rFonts w:hint="eastAsia" w:eastAsia="仿宋_GB2312"/>
        </w:rPr>
        <w:br w:type="page"/>
      </w:r>
    </w:p>
    <w:tbl>
      <w:tblPr>
        <w:tblStyle w:val="7"/>
        <w:tblW w:w="0" w:type="auto"/>
        <w:tblInd w:w="1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8"/>
        <w:gridCol w:w="640"/>
        <w:gridCol w:w="649"/>
        <w:gridCol w:w="649"/>
        <w:gridCol w:w="649"/>
        <w:gridCol w:w="649"/>
        <w:gridCol w:w="649"/>
        <w:gridCol w:w="382"/>
        <w:gridCol w:w="267"/>
        <w:gridCol w:w="649"/>
        <w:gridCol w:w="449"/>
        <w:gridCol w:w="200"/>
        <w:gridCol w:w="649"/>
        <w:gridCol w:w="306"/>
        <w:gridCol w:w="343"/>
        <w:gridCol w:w="650"/>
        <w:gridCol w:w="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Before w:w="0" w:type="dxa"/>
          <w:wAfter w:w="141" w:type="dxa"/>
          <w:cantSplit/>
          <w:trHeight w:val="1843" w:hRule="atLeast"/>
        </w:trPr>
        <w:tc>
          <w:tcPr>
            <w:tcW w:w="89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8" w:space="0"/>
            </w:tcBorders>
            <w:noWrap w:val="0"/>
            <w:textDirection w:val="btLr"/>
            <w:vAlign w:val="center"/>
          </w:tcPr>
          <w:p>
            <w:pPr>
              <w:pStyle w:val="3"/>
              <w:ind w:left="113" w:right="113"/>
              <w:jc w:val="center"/>
              <w:rPr>
                <w:rFonts w:ascii="Times New Roman" w:eastAsia="仿宋_GB2312"/>
                <w:sz w:val="28"/>
              </w:rPr>
            </w:pPr>
            <w:r>
              <w:rPr>
                <w:rFonts w:ascii="Times New Roman" w:eastAsia="仿宋_GB231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-697865</wp:posOffset>
                      </wp:positionH>
                      <wp:positionV relativeFrom="paragraph">
                        <wp:posOffset>-198755</wp:posOffset>
                      </wp:positionV>
                      <wp:extent cx="587375" cy="6700520"/>
                      <wp:effectExtent l="0" t="0" r="3175" b="5080"/>
                      <wp:wrapNone/>
                      <wp:docPr id="1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>
                                <a:off x="0" y="0"/>
                                <a:ext cx="587375" cy="6700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120"/>
                                    <w:rPr>
                                      <w:rFonts w:hint="eastAsia" w:ascii="黑体" w:eastAsia="黑体"/>
                                      <w:b/>
                                      <w:color w:val="000000"/>
                                      <w:sz w:val="24"/>
                                      <w:lang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b/>
                                      <w:color w:val="000000"/>
                                      <w:sz w:val="24"/>
                                      <w:lang/>
                                    </w:rPr>
                                    <w:t>4.3项目承担单位的主要人员情况</w:t>
                                  </w:r>
                                </w:p>
                                <w:p/>
                              </w:txbxContent>
                            </wps:txbx>
                            <wps:bodyPr vert="vert270" wrap="square"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-54.95pt;margin-top:-15.65pt;height:527.6pt;width:46.25pt;z-index:251658240;mso-width-relative:page;mso-height-relative:page;" fillcolor="#FFFFFF" filled="t" stroked="f" coordsize="21600,21600" o:gfxdata="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Gto73zaAAAADQEAAA8AAAAAAAAAAQAg&#10;AAAAOAAAAGRycy9kb3ducmV2LnhtbFBLAQIUABQAAAAIAIdO4kAyteXpvQEAAEwDAAAOAAAAAAAA&#10;AAEAIAAAAD8BAABkcnMvZTJvRG9jLnhtbFBLBQYAAAAABgAGAFkBAABuBQAAAAA=&#10;">
                      <v:fill on="t" focussize="0,0"/>
                      <v:stroke on="f"/>
                      <v:imagedata o:title=""/>
                      <o:lock v:ext="edit" aspectratio="f"/>
                      <v:textbox style="layout-flow:vertical;mso-layout-flow-alt:bottom-to-top;">
                        <w:txbxContent>
                          <w:p>
                            <w:pPr>
                              <w:spacing w:before="120"/>
                              <w:rPr>
                                <w:rFonts w:hint="eastAsia" w:ascii="黑体" w:eastAsia="黑体"/>
                                <w:b/>
                                <w:color w:val="000000"/>
                                <w:sz w:val="24"/>
                                <w:lang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b/>
                                <w:color w:val="000000"/>
                                <w:sz w:val="24"/>
                                <w:lang/>
                              </w:rPr>
                              <w:t>4.3项目承担单位的主要人员情况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仿宋_GB2312"/>
                <w:sz w:val="18"/>
              </w:rPr>
              <w:t>所在单位</w:t>
            </w:r>
          </w:p>
        </w:tc>
        <w:tc>
          <w:tcPr>
            <w:tcW w:w="648" w:type="dxa"/>
            <w:gridSpan w:val="2"/>
            <w:tcBorders>
              <w:top w:val="single" w:color="auto" w:sz="12" w:space="0"/>
              <w:left w:val="nil"/>
              <w:bottom w:val="single" w:color="auto" w:sz="6" w:space="0"/>
            </w:tcBorders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 w:val="28"/>
              </w:rPr>
            </w:pPr>
          </w:p>
          <w:p>
            <w:pPr>
              <w:ind w:left="113" w:right="113"/>
              <w:rPr>
                <w:rFonts w:eastAsia="黑体"/>
                <w:sz w:val="28"/>
              </w:rPr>
            </w:pPr>
          </w:p>
          <w:p>
            <w:pPr>
              <w:ind w:left="113" w:right="113"/>
              <w:rPr>
                <w:rFonts w:eastAsia="黑体"/>
                <w:sz w:val="28"/>
              </w:rPr>
            </w:pPr>
          </w:p>
          <w:p>
            <w:pPr>
              <w:ind w:left="113" w:right="113"/>
              <w:rPr>
                <w:rFonts w:eastAsia="黑体"/>
                <w:sz w:val="28"/>
              </w:rPr>
            </w:pPr>
          </w:p>
          <w:p>
            <w:pPr>
              <w:ind w:left="113" w:right="113"/>
              <w:rPr>
                <w:rFonts w:eastAsia="黑体"/>
                <w:sz w:val="28"/>
              </w:rPr>
            </w:pPr>
          </w:p>
          <w:p>
            <w:pPr>
              <w:ind w:left="113" w:right="113"/>
              <w:rPr>
                <w:rFonts w:eastAsia="黑体"/>
                <w:sz w:val="28"/>
              </w:rPr>
            </w:pPr>
          </w:p>
          <w:p>
            <w:pPr>
              <w:ind w:left="113" w:right="113"/>
              <w:rPr>
                <w:rFonts w:eastAsia="黑体"/>
                <w:sz w:val="28"/>
              </w:rPr>
            </w:pPr>
          </w:p>
          <w:p>
            <w:pPr>
              <w:ind w:left="113" w:right="113"/>
              <w:rPr>
                <w:rFonts w:eastAsia="黑体"/>
                <w:sz w:val="28"/>
              </w:rPr>
            </w:pPr>
          </w:p>
          <w:p>
            <w:pPr>
              <w:ind w:left="113" w:right="113"/>
              <w:rPr>
                <w:rFonts w:eastAsia="黑体"/>
                <w:sz w:val="28"/>
              </w:rPr>
            </w:pPr>
          </w:p>
          <w:p>
            <w:pPr>
              <w:ind w:left="113" w:right="113"/>
              <w:rPr>
                <w:rFonts w:eastAsia="黑体"/>
                <w:sz w:val="28"/>
              </w:rPr>
            </w:pPr>
          </w:p>
        </w:tc>
        <w:tc>
          <w:tcPr>
            <w:tcW w:w="649" w:type="dxa"/>
            <w:tcBorders>
              <w:top w:val="single" w:color="auto" w:sz="12" w:space="0"/>
              <w:bottom w:val="single" w:color="auto" w:sz="6" w:space="0"/>
            </w:tcBorders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仿宋_GB2312"/>
                <w:position w:val="6"/>
              </w:rPr>
            </w:pPr>
          </w:p>
        </w:tc>
        <w:tc>
          <w:tcPr>
            <w:tcW w:w="649" w:type="dxa"/>
            <w:tcBorders>
              <w:top w:val="single" w:color="auto" w:sz="12" w:space="0"/>
              <w:bottom w:val="single" w:color="auto" w:sz="6" w:space="0"/>
            </w:tcBorders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仿宋_GB2312"/>
                <w:position w:val="6"/>
              </w:rPr>
            </w:pPr>
          </w:p>
        </w:tc>
        <w:tc>
          <w:tcPr>
            <w:tcW w:w="649" w:type="dxa"/>
            <w:tcBorders>
              <w:top w:val="single" w:color="auto" w:sz="12" w:space="0"/>
              <w:bottom w:val="single" w:color="auto" w:sz="6" w:space="0"/>
            </w:tcBorders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仿宋_GB2312"/>
                <w:position w:val="6"/>
              </w:rPr>
            </w:pPr>
          </w:p>
        </w:tc>
        <w:tc>
          <w:tcPr>
            <w:tcW w:w="649" w:type="dxa"/>
            <w:tcBorders>
              <w:top w:val="single" w:color="auto" w:sz="12" w:space="0"/>
              <w:bottom w:val="single" w:color="auto" w:sz="6" w:space="0"/>
            </w:tcBorders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仿宋_GB2312"/>
                <w:position w:val="6"/>
              </w:rPr>
            </w:pPr>
          </w:p>
        </w:tc>
        <w:tc>
          <w:tcPr>
            <w:tcW w:w="649" w:type="dxa"/>
            <w:tcBorders>
              <w:top w:val="single" w:color="auto" w:sz="12" w:space="0"/>
              <w:bottom w:val="single" w:color="auto" w:sz="6" w:space="0"/>
            </w:tcBorders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仿宋_GB2312"/>
                <w:position w:val="6"/>
              </w:rPr>
            </w:pPr>
          </w:p>
        </w:tc>
        <w:tc>
          <w:tcPr>
            <w:tcW w:w="649" w:type="dxa"/>
            <w:gridSpan w:val="2"/>
            <w:tcBorders>
              <w:top w:val="single" w:color="auto" w:sz="12" w:space="0"/>
              <w:bottom w:val="single" w:color="auto" w:sz="6" w:space="0"/>
            </w:tcBorders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仿宋_GB2312"/>
                <w:position w:val="6"/>
              </w:rPr>
            </w:pPr>
          </w:p>
        </w:tc>
        <w:tc>
          <w:tcPr>
            <w:tcW w:w="649" w:type="dxa"/>
            <w:tcBorders>
              <w:top w:val="single" w:color="auto" w:sz="12" w:space="0"/>
              <w:bottom w:val="single" w:color="auto" w:sz="6" w:space="0"/>
            </w:tcBorders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仿宋_GB2312"/>
                <w:position w:val="6"/>
              </w:rPr>
            </w:pPr>
          </w:p>
        </w:tc>
        <w:tc>
          <w:tcPr>
            <w:tcW w:w="649" w:type="dxa"/>
            <w:gridSpan w:val="2"/>
            <w:tcBorders>
              <w:top w:val="single" w:color="auto" w:sz="12" w:space="0"/>
              <w:bottom w:val="single" w:color="auto" w:sz="6" w:space="0"/>
            </w:tcBorders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仿宋_GB2312"/>
                <w:position w:val="6"/>
              </w:rPr>
            </w:pPr>
          </w:p>
        </w:tc>
        <w:tc>
          <w:tcPr>
            <w:tcW w:w="649" w:type="dxa"/>
            <w:tcBorders>
              <w:top w:val="single" w:color="auto" w:sz="12" w:space="0"/>
              <w:bottom w:val="single" w:color="auto" w:sz="6" w:space="0"/>
            </w:tcBorders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 w:val="28"/>
              </w:rPr>
            </w:pPr>
          </w:p>
        </w:tc>
        <w:tc>
          <w:tcPr>
            <w:tcW w:w="649" w:type="dxa"/>
            <w:gridSpan w:val="2"/>
            <w:tcBorders>
              <w:top w:val="single" w:color="auto" w:sz="12" w:space="0"/>
              <w:bottom w:val="single" w:color="auto" w:sz="6" w:space="0"/>
            </w:tcBorders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 w:val="28"/>
              </w:rPr>
            </w:pPr>
          </w:p>
        </w:tc>
        <w:tc>
          <w:tcPr>
            <w:tcW w:w="650" w:type="dxa"/>
            <w:tcBorders>
              <w:top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Before w:w="0" w:type="dxa"/>
          <w:wAfter w:w="141" w:type="dxa"/>
          <w:cantSplit/>
          <w:trHeight w:val="2477" w:hRule="atLeast"/>
        </w:trPr>
        <w:tc>
          <w:tcPr>
            <w:tcW w:w="891" w:type="dxa"/>
            <w:tcBorders>
              <w:top w:val="nil"/>
              <w:left w:val="single" w:color="auto" w:sz="12" w:space="0"/>
              <w:right w:val="single" w:color="auto" w:sz="8" w:space="0"/>
            </w:tcBorders>
            <w:noWrap w:val="0"/>
            <w:textDirection w:val="btLr"/>
            <w:vAlign w:val="center"/>
          </w:tcPr>
          <w:p>
            <w:pPr>
              <w:pStyle w:val="3"/>
              <w:ind w:left="113" w:right="113"/>
              <w:jc w:val="center"/>
              <w:rPr>
                <w:rFonts w:hint="eastAsia" w:ascii="Times New Roman" w:eastAsia="仿宋_GB2312"/>
                <w:sz w:val="18"/>
              </w:rPr>
            </w:pPr>
            <w:r>
              <w:rPr>
                <w:rFonts w:hint="eastAsia" w:ascii="Times New Roman" w:eastAsia="仿宋_GB2312"/>
                <w:sz w:val="18"/>
              </w:rPr>
              <w:t>项目</w:t>
            </w:r>
            <w:r>
              <w:rPr>
                <w:rFonts w:ascii="Times New Roman" w:eastAsia="仿宋_GB2312"/>
                <w:sz w:val="18"/>
              </w:rPr>
              <w:t>中职务及分担的任务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</w:tcBorders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 w:val="28"/>
              </w:rPr>
            </w:pPr>
          </w:p>
        </w:tc>
        <w:tc>
          <w:tcPr>
            <w:tcW w:w="649" w:type="dxa"/>
            <w:tcBorders>
              <w:top w:val="nil"/>
            </w:tcBorders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 w:val="28"/>
              </w:rPr>
            </w:pPr>
          </w:p>
        </w:tc>
        <w:tc>
          <w:tcPr>
            <w:tcW w:w="649" w:type="dxa"/>
            <w:tcBorders>
              <w:top w:val="nil"/>
            </w:tcBorders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 w:val="28"/>
              </w:rPr>
            </w:pPr>
          </w:p>
        </w:tc>
        <w:tc>
          <w:tcPr>
            <w:tcW w:w="649" w:type="dxa"/>
            <w:tcBorders>
              <w:top w:val="nil"/>
            </w:tcBorders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 w:val="28"/>
              </w:rPr>
            </w:pPr>
          </w:p>
        </w:tc>
        <w:tc>
          <w:tcPr>
            <w:tcW w:w="649" w:type="dxa"/>
            <w:tcBorders>
              <w:top w:val="nil"/>
            </w:tcBorders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 w:val="28"/>
              </w:rPr>
            </w:pPr>
          </w:p>
        </w:tc>
        <w:tc>
          <w:tcPr>
            <w:tcW w:w="649" w:type="dxa"/>
            <w:tcBorders>
              <w:top w:val="nil"/>
            </w:tcBorders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 w:val="28"/>
              </w:rPr>
            </w:pPr>
          </w:p>
        </w:tc>
        <w:tc>
          <w:tcPr>
            <w:tcW w:w="649" w:type="dxa"/>
            <w:gridSpan w:val="2"/>
            <w:tcBorders>
              <w:top w:val="nil"/>
            </w:tcBorders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 w:val="28"/>
              </w:rPr>
            </w:pPr>
          </w:p>
        </w:tc>
        <w:tc>
          <w:tcPr>
            <w:tcW w:w="649" w:type="dxa"/>
            <w:tcBorders>
              <w:top w:val="nil"/>
            </w:tcBorders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 w:val="28"/>
              </w:rPr>
            </w:pPr>
          </w:p>
        </w:tc>
        <w:tc>
          <w:tcPr>
            <w:tcW w:w="649" w:type="dxa"/>
            <w:gridSpan w:val="2"/>
            <w:tcBorders>
              <w:top w:val="nil"/>
            </w:tcBorders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 w:val="28"/>
              </w:rPr>
            </w:pPr>
          </w:p>
        </w:tc>
        <w:tc>
          <w:tcPr>
            <w:tcW w:w="649" w:type="dxa"/>
            <w:tcBorders>
              <w:top w:val="nil"/>
            </w:tcBorders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 w:val="28"/>
              </w:rPr>
            </w:pPr>
          </w:p>
        </w:tc>
        <w:tc>
          <w:tcPr>
            <w:tcW w:w="649" w:type="dxa"/>
            <w:gridSpan w:val="2"/>
            <w:tcBorders>
              <w:top w:val="nil"/>
            </w:tcBorders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 w:val="28"/>
              </w:rPr>
            </w:pPr>
          </w:p>
        </w:tc>
        <w:tc>
          <w:tcPr>
            <w:tcW w:w="650" w:type="dxa"/>
            <w:tcBorders>
              <w:top w:val="nil"/>
              <w:right w:val="single" w:color="auto" w:sz="12" w:space="0"/>
            </w:tcBorders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Before w:w="0" w:type="dxa"/>
          <w:wAfter w:w="141" w:type="dxa"/>
          <w:cantSplit/>
          <w:trHeight w:val="1551" w:hRule="atLeast"/>
        </w:trPr>
        <w:tc>
          <w:tcPr>
            <w:tcW w:w="891" w:type="dxa"/>
            <w:tcBorders>
              <w:left w:val="single" w:color="auto" w:sz="12" w:space="0"/>
              <w:right w:val="single" w:color="auto" w:sz="8" w:space="0"/>
            </w:tcBorders>
            <w:noWrap w:val="0"/>
            <w:textDirection w:val="btLr"/>
            <w:vAlign w:val="center"/>
          </w:tcPr>
          <w:p>
            <w:pPr>
              <w:pStyle w:val="3"/>
              <w:ind w:left="113" w:right="113"/>
              <w:jc w:val="center"/>
              <w:rPr>
                <w:rFonts w:ascii="Times New Roman" w:eastAsia="仿宋_GB2312"/>
                <w:sz w:val="18"/>
              </w:rPr>
            </w:pPr>
            <w:r>
              <w:rPr>
                <w:rFonts w:ascii="Times New Roman" w:eastAsia="仿宋_GB2312"/>
                <w:sz w:val="18"/>
              </w:rPr>
              <w:t>累计为本</w:t>
            </w:r>
            <w:r>
              <w:rPr>
                <w:rFonts w:hint="eastAsia" w:ascii="Times New Roman" w:eastAsia="仿宋_GB2312"/>
                <w:sz w:val="18"/>
              </w:rPr>
              <w:t>项目</w:t>
            </w:r>
            <w:r>
              <w:rPr>
                <w:rFonts w:ascii="Times New Roman" w:eastAsia="仿宋_GB2312"/>
                <w:sz w:val="18"/>
              </w:rPr>
              <w:t>工作时间（人月）</w:t>
            </w:r>
          </w:p>
        </w:tc>
        <w:tc>
          <w:tcPr>
            <w:tcW w:w="648" w:type="dxa"/>
            <w:gridSpan w:val="2"/>
            <w:tcBorders>
              <w:left w:val="nil"/>
            </w:tcBorders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 w:val="28"/>
              </w:rPr>
            </w:pPr>
          </w:p>
        </w:tc>
        <w:tc>
          <w:tcPr>
            <w:tcW w:w="649" w:type="dxa"/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 w:val="28"/>
              </w:rPr>
            </w:pPr>
          </w:p>
        </w:tc>
        <w:tc>
          <w:tcPr>
            <w:tcW w:w="649" w:type="dxa"/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 w:val="28"/>
              </w:rPr>
            </w:pPr>
          </w:p>
        </w:tc>
        <w:tc>
          <w:tcPr>
            <w:tcW w:w="649" w:type="dxa"/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 w:val="28"/>
              </w:rPr>
            </w:pPr>
          </w:p>
        </w:tc>
        <w:tc>
          <w:tcPr>
            <w:tcW w:w="649" w:type="dxa"/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 w:val="28"/>
              </w:rPr>
            </w:pPr>
          </w:p>
        </w:tc>
        <w:tc>
          <w:tcPr>
            <w:tcW w:w="649" w:type="dxa"/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 w:val="28"/>
              </w:rPr>
            </w:pPr>
          </w:p>
        </w:tc>
        <w:tc>
          <w:tcPr>
            <w:tcW w:w="649" w:type="dxa"/>
            <w:gridSpan w:val="2"/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 w:val="28"/>
              </w:rPr>
            </w:pPr>
          </w:p>
        </w:tc>
        <w:tc>
          <w:tcPr>
            <w:tcW w:w="649" w:type="dxa"/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 w:val="28"/>
              </w:rPr>
            </w:pPr>
          </w:p>
        </w:tc>
        <w:tc>
          <w:tcPr>
            <w:tcW w:w="649" w:type="dxa"/>
            <w:gridSpan w:val="2"/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 w:val="28"/>
              </w:rPr>
            </w:pPr>
          </w:p>
        </w:tc>
        <w:tc>
          <w:tcPr>
            <w:tcW w:w="649" w:type="dxa"/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 w:val="28"/>
              </w:rPr>
            </w:pPr>
          </w:p>
        </w:tc>
        <w:tc>
          <w:tcPr>
            <w:tcW w:w="649" w:type="dxa"/>
            <w:gridSpan w:val="2"/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 w:val="28"/>
              </w:rPr>
            </w:pPr>
          </w:p>
        </w:tc>
        <w:tc>
          <w:tcPr>
            <w:tcW w:w="650" w:type="dxa"/>
            <w:tcBorders>
              <w:right w:val="single" w:color="auto" w:sz="12" w:space="0"/>
            </w:tcBorders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 w:val="28"/>
              </w:rPr>
            </w:pPr>
          </w:p>
          <w:p>
            <w:pPr>
              <w:ind w:left="113" w:right="113"/>
              <w:rPr>
                <w:rFonts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Before w:w="0" w:type="dxa"/>
          <w:wAfter w:w="141" w:type="dxa"/>
          <w:cantSplit/>
          <w:trHeight w:val="922" w:hRule="atLeast"/>
        </w:trPr>
        <w:tc>
          <w:tcPr>
            <w:tcW w:w="891" w:type="dxa"/>
            <w:tcBorders>
              <w:left w:val="single" w:color="auto" w:sz="12" w:space="0"/>
              <w:right w:val="single" w:color="auto" w:sz="8" w:space="0"/>
            </w:tcBorders>
            <w:noWrap w:val="0"/>
            <w:textDirection w:val="btLr"/>
            <w:vAlign w:val="center"/>
          </w:tcPr>
          <w:p>
            <w:pPr>
              <w:pStyle w:val="3"/>
              <w:ind w:left="113" w:right="113"/>
              <w:jc w:val="center"/>
              <w:rPr>
                <w:rFonts w:ascii="Times New Roman" w:eastAsia="仿宋_GB2312"/>
              </w:rPr>
            </w:pPr>
            <w:r>
              <w:rPr>
                <w:rFonts w:ascii="Times New Roman" w:eastAsia="仿宋_GB2312"/>
              </w:rPr>
              <w:t>专  业</w:t>
            </w:r>
          </w:p>
        </w:tc>
        <w:tc>
          <w:tcPr>
            <w:tcW w:w="648" w:type="dxa"/>
            <w:gridSpan w:val="2"/>
            <w:tcBorders>
              <w:left w:val="nil"/>
            </w:tcBorders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 w:val="28"/>
              </w:rPr>
            </w:pPr>
          </w:p>
        </w:tc>
        <w:tc>
          <w:tcPr>
            <w:tcW w:w="649" w:type="dxa"/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 w:val="28"/>
              </w:rPr>
            </w:pPr>
          </w:p>
        </w:tc>
        <w:tc>
          <w:tcPr>
            <w:tcW w:w="649" w:type="dxa"/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 w:val="28"/>
              </w:rPr>
            </w:pPr>
          </w:p>
        </w:tc>
        <w:tc>
          <w:tcPr>
            <w:tcW w:w="649" w:type="dxa"/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 w:val="28"/>
              </w:rPr>
            </w:pPr>
          </w:p>
        </w:tc>
        <w:tc>
          <w:tcPr>
            <w:tcW w:w="649" w:type="dxa"/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 w:val="28"/>
              </w:rPr>
            </w:pPr>
          </w:p>
        </w:tc>
        <w:tc>
          <w:tcPr>
            <w:tcW w:w="649" w:type="dxa"/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 w:val="28"/>
              </w:rPr>
            </w:pPr>
          </w:p>
        </w:tc>
        <w:tc>
          <w:tcPr>
            <w:tcW w:w="649" w:type="dxa"/>
            <w:gridSpan w:val="2"/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 w:val="28"/>
              </w:rPr>
            </w:pPr>
          </w:p>
        </w:tc>
        <w:tc>
          <w:tcPr>
            <w:tcW w:w="649" w:type="dxa"/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 w:val="28"/>
              </w:rPr>
            </w:pPr>
          </w:p>
        </w:tc>
        <w:tc>
          <w:tcPr>
            <w:tcW w:w="649" w:type="dxa"/>
            <w:gridSpan w:val="2"/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 w:val="28"/>
              </w:rPr>
            </w:pPr>
          </w:p>
        </w:tc>
        <w:tc>
          <w:tcPr>
            <w:tcW w:w="649" w:type="dxa"/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 w:val="28"/>
              </w:rPr>
            </w:pPr>
          </w:p>
        </w:tc>
        <w:tc>
          <w:tcPr>
            <w:tcW w:w="649" w:type="dxa"/>
            <w:gridSpan w:val="2"/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 w:val="28"/>
              </w:rPr>
            </w:pPr>
          </w:p>
        </w:tc>
        <w:tc>
          <w:tcPr>
            <w:tcW w:w="650" w:type="dxa"/>
            <w:tcBorders>
              <w:right w:val="single" w:color="auto" w:sz="12" w:space="0"/>
            </w:tcBorders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Before w:w="0" w:type="dxa"/>
          <w:wAfter w:w="141" w:type="dxa"/>
          <w:cantSplit/>
          <w:trHeight w:val="774" w:hRule="atLeast"/>
        </w:trPr>
        <w:tc>
          <w:tcPr>
            <w:tcW w:w="891" w:type="dxa"/>
            <w:tcBorders>
              <w:left w:val="single" w:color="auto" w:sz="12" w:space="0"/>
              <w:right w:val="single" w:color="auto" w:sz="8" w:space="0"/>
            </w:tcBorders>
            <w:noWrap w:val="0"/>
            <w:textDirection w:val="btLr"/>
            <w:vAlign w:val="center"/>
          </w:tcPr>
          <w:p>
            <w:pPr>
              <w:pStyle w:val="3"/>
              <w:ind w:left="113" w:right="113"/>
              <w:jc w:val="center"/>
              <w:rPr>
                <w:rFonts w:ascii="Times New Roman" w:eastAsia="仿宋_GB2312"/>
              </w:rPr>
            </w:pPr>
            <w:r>
              <w:rPr>
                <w:rFonts w:ascii="Times New Roman" w:eastAsia="仿宋_GB2312"/>
              </w:rPr>
              <w:t>职务</w:t>
            </w:r>
          </w:p>
        </w:tc>
        <w:tc>
          <w:tcPr>
            <w:tcW w:w="648" w:type="dxa"/>
            <w:gridSpan w:val="2"/>
            <w:tcBorders>
              <w:left w:val="nil"/>
            </w:tcBorders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 w:val="28"/>
              </w:rPr>
            </w:pPr>
          </w:p>
        </w:tc>
        <w:tc>
          <w:tcPr>
            <w:tcW w:w="649" w:type="dxa"/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 w:val="28"/>
              </w:rPr>
            </w:pPr>
          </w:p>
        </w:tc>
        <w:tc>
          <w:tcPr>
            <w:tcW w:w="649" w:type="dxa"/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 w:val="28"/>
              </w:rPr>
            </w:pPr>
          </w:p>
        </w:tc>
        <w:tc>
          <w:tcPr>
            <w:tcW w:w="649" w:type="dxa"/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 w:val="28"/>
              </w:rPr>
            </w:pPr>
          </w:p>
        </w:tc>
        <w:tc>
          <w:tcPr>
            <w:tcW w:w="649" w:type="dxa"/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 w:val="28"/>
              </w:rPr>
            </w:pPr>
          </w:p>
        </w:tc>
        <w:tc>
          <w:tcPr>
            <w:tcW w:w="649" w:type="dxa"/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 w:val="28"/>
              </w:rPr>
            </w:pPr>
          </w:p>
        </w:tc>
        <w:tc>
          <w:tcPr>
            <w:tcW w:w="649" w:type="dxa"/>
            <w:gridSpan w:val="2"/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 w:val="28"/>
              </w:rPr>
            </w:pPr>
          </w:p>
        </w:tc>
        <w:tc>
          <w:tcPr>
            <w:tcW w:w="649" w:type="dxa"/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 w:val="28"/>
              </w:rPr>
            </w:pPr>
          </w:p>
        </w:tc>
        <w:tc>
          <w:tcPr>
            <w:tcW w:w="649" w:type="dxa"/>
            <w:gridSpan w:val="2"/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 w:val="28"/>
              </w:rPr>
            </w:pPr>
          </w:p>
        </w:tc>
        <w:tc>
          <w:tcPr>
            <w:tcW w:w="649" w:type="dxa"/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 w:val="28"/>
              </w:rPr>
            </w:pPr>
          </w:p>
        </w:tc>
        <w:tc>
          <w:tcPr>
            <w:tcW w:w="649" w:type="dxa"/>
            <w:gridSpan w:val="2"/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 w:val="28"/>
              </w:rPr>
            </w:pPr>
          </w:p>
        </w:tc>
        <w:tc>
          <w:tcPr>
            <w:tcW w:w="650" w:type="dxa"/>
            <w:tcBorders>
              <w:right w:val="single" w:color="auto" w:sz="12" w:space="0"/>
            </w:tcBorders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Before w:w="0" w:type="dxa"/>
          <w:wAfter w:w="141" w:type="dxa"/>
          <w:cantSplit/>
          <w:trHeight w:val="926" w:hRule="atLeast"/>
        </w:trPr>
        <w:tc>
          <w:tcPr>
            <w:tcW w:w="891" w:type="dxa"/>
            <w:tcBorders>
              <w:left w:val="single" w:color="auto" w:sz="12" w:space="0"/>
              <w:right w:val="single" w:color="auto" w:sz="8" w:space="0"/>
            </w:tcBorders>
            <w:noWrap w:val="0"/>
            <w:textDirection w:val="btLr"/>
            <w:vAlign w:val="center"/>
          </w:tcPr>
          <w:p>
            <w:pPr>
              <w:pStyle w:val="3"/>
              <w:ind w:left="113" w:right="113"/>
              <w:jc w:val="center"/>
              <w:rPr>
                <w:rFonts w:ascii="Times New Roman" w:eastAsia="仿宋_GB2312"/>
              </w:rPr>
            </w:pPr>
            <w:r>
              <w:rPr>
                <w:rFonts w:ascii="Times New Roman" w:eastAsia="仿宋_GB2312"/>
              </w:rPr>
              <w:t>职称</w:t>
            </w:r>
          </w:p>
        </w:tc>
        <w:tc>
          <w:tcPr>
            <w:tcW w:w="648" w:type="dxa"/>
            <w:gridSpan w:val="2"/>
            <w:tcBorders>
              <w:left w:val="nil"/>
            </w:tcBorders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 w:val="28"/>
              </w:rPr>
            </w:pPr>
          </w:p>
        </w:tc>
        <w:tc>
          <w:tcPr>
            <w:tcW w:w="649" w:type="dxa"/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 w:val="28"/>
              </w:rPr>
            </w:pPr>
          </w:p>
        </w:tc>
        <w:tc>
          <w:tcPr>
            <w:tcW w:w="649" w:type="dxa"/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 w:val="28"/>
              </w:rPr>
            </w:pPr>
          </w:p>
        </w:tc>
        <w:tc>
          <w:tcPr>
            <w:tcW w:w="649" w:type="dxa"/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 w:val="28"/>
              </w:rPr>
            </w:pPr>
          </w:p>
        </w:tc>
        <w:tc>
          <w:tcPr>
            <w:tcW w:w="649" w:type="dxa"/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 w:val="28"/>
              </w:rPr>
            </w:pPr>
          </w:p>
        </w:tc>
        <w:tc>
          <w:tcPr>
            <w:tcW w:w="649" w:type="dxa"/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 w:val="28"/>
              </w:rPr>
            </w:pPr>
          </w:p>
        </w:tc>
        <w:tc>
          <w:tcPr>
            <w:tcW w:w="649" w:type="dxa"/>
            <w:gridSpan w:val="2"/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 w:val="28"/>
              </w:rPr>
            </w:pPr>
          </w:p>
        </w:tc>
        <w:tc>
          <w:tcPr>
            <w:tcW w:w="649" w:type="dxa"/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 w:val="28"/>
              </w:rPr>
            </w:pPr>
          </w:p>
        </w:tc>
        <w:tc>
          <w:tcPr>
            <w:tcW w:w="649" w:type="dxa"/>
            <w:gridSpan w:val="2"/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 w:val="28"/>
              </w:rPr>
            </w:pPr>
          </w:p>
        </w:tc>
        <w:tc>
          <w:tcPr>
            <w:tcW w:w="649" w:type="dxa"/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 w:val="28"/>
              </w:rPr>
            </w:pPr>
          </w:p>
        </w:tc>
        <w:tc>
          <w:tcPr>
            <w:tcW w:w="649" w:type="dxa"/>
            <w:gridSpan w:val="2"/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 w:val="28"/>
              </w:rPr>
            </w:pPr>
          </w:p>
        </w:tc>
        <w:tc>
          <w:tcPr>
            <w:tcW w:w="650" w:type="dxa"/>
            <w:tcBorders>
              <w:right w:val="single" w:color="auto" w:sz="12" w:space="0"/>
            </w:tcBorders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Before w:w="0" w:type="dxa"/>
          <w:wAfter w:w="141" w:type="dxa"/>
          <w:cantSplit/>
          <w:trHeight w:val="1076" w:hRule="atLeast"/>
        </w:trPr>
        <w:tc>
          <w:tcPr>
            <w:tcW w:w="891" w:type="dxa"/>
            <w:tcBorders>
              <w:left w:val="single" w:color="auto" w:sz="12" w:space="0"/>
              <w:right w:val="single" w:color="auto" w:sz="8" w:space="0"/>
            </w:tcBorders>
            <w:noWrap w:val="0"/>
            <w:textDirection w:val="btLr"/>
            <w:vAlign w:val="center"/>
          </w:tcPr>
          <w:p>
            <w:pPr>
              <w:pStyle w:val="3"/>
              <w:ind w:left="113" w:right="113"/>
              <w:jc w:val="center"/>
              <w:rPr>
                <w:rFonts w:ascii="Times New Roman" w:eastAsia="仿宋_GB2312"/>
              </w:rPr>
            </w:pPr>
            <w:r>
              <w:rPr>
                <w:rFonts w:ascii="Times New Roman" w:eastAsia="仿宋_GB2312"/>
              </w:rPr>
              <w:t>出生日期</w:t>
            </w:r>
          </w:p>
        </w:tc>
        <w:tc>
          <w:tcPr>
            <w:tcW w:w="648" w:type="dxa"/>
            <w:gridSpan w:val="2"/>
            <w:tcBorders>
              <w:left w:val="nil"/>
            </w:tcBorders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 w:val="28"/>
              </w:rPr>
            </w:pPr>
          </w:p>
        </w:tc>
        <w:tc>
          <w:tcPr>
            <w:tcW w:w="649" w:type="dxa"/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 w:val="28"/>
              </w:rPr>
            </w:pPr>
          </w:p>
        </w:tc>
        <w:tc>
          <w:tcPr>
            <w:tcW w:w="649" w:type="dxa"/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 w:val="28"/>
              </w:rPr>
            </w:pPr>
          </w:p>
        </w:tc>
        <w:tc>
          <w:tcPr>
            <w:tcW w:w="649" w:type="dxa"/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 w:val="28"/>
              </w:rPr>
            </w:pPr>
          </w:p>
        </w:tc>
        <w:tc>
          <w:tcPr>
            <w:tcW w:w="649" w:type="dxa"/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 w:val="28"/>
              </w:rPr>
            </w:pPr>
          </w:p>
        </w:tc>
        <w:tc>
          <w:tcPr>
            <w:tcW w:w="649" w:type="dxa"/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 w:val="28"/>
              </w:rPr>
            </w:pPr>
          </w:p>
        </w:tc>
        <w:tc>
          <w:tcPr>
            <w:tcW w:w="649" w:type="dxa"/>
            <w:gridSpan w:val="2"/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 w:val="28"/>
              </w:rPr>
            </w:pPr>
          </w:p>
        </w:tc>
        <w:tc>
          <w:tcPr>
            <w:tcW w:w="649" w:type="dxa"/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 w:val="28"/>
              </w:rPr>
            </w:pPr>
          </w:p>
        </w:tc>
        <w:tc>
          <w:tcPr>
            <w:tcW w:w="649" w:type="dxa"/>
            <w:gridSpan w:val="2"/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 w:val="28"/>
              </w:rPr>
            </w:pPr>
          </w:p>
        </w:tc>
        <w:tc>
          <w:tcPr>
            <w:tcW w:w="649" w:type="dxa"/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 w:val="28"/>
              </w:rPr>
            </w:pPr>
          </w:p>
        </w:tc>
        <w:tc>
          <w:tcPr>
            <w:tcW w:w="649" w:type="dxa"/>
            <w:gridSpan w:val="2"/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 w:val="28"/>
              </w:rPr>
            </w:pPr>
          </w:p>
        </w:tc>
        <w:tc>
          <w:tcPr>
            <w:tcW w:w="650" w:type="dxa"/>
            <w:tcBorders>
              <w:right w:val="single" w:color="auto" w:sz="12" w:space="0"/>
            </w:tcBorders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Before w:w="0" w:type="dxa"/>
          <w:wAfter w:w="141" w:type="dxa"/>
          <w:cantSplit/>
          <w:trHeight w:val="772" w:hRule="atLeast"/>
        </w:trPr>
        <w:tc>
          <w:tcPr>
            <w:tcW w:w="891" w:type="dxa"/>
            <w:tcBorders>
              <w:left w:val="single" w:color="auto" w:sz="12" w:space="0"/>
              <w:right w:val="single" w:color="auto" w:sz="8" w:space="0"/>
            </w:tcBorders>
            <w:noWrap w:val="0"/>
            <w:textDirection w:val="btLr"/>
            <w:vAlign w:val="center"/>
          </w:tcPr>
          <w:p>
            <w:pPr>
              <w:pStyle w:val="3"/>
              <w:ind w:left="113" w:right="113"/>
              <w:jc w:val="center"/>
              <w:rPr>
                <w:rFonts w:ascii="Times New Roman" w:eastAsia="仿宋_GB2312"/>
              </w:rPr>
            </w:pPr>
            <w:r>
              <w:rPr>
                <w:rFonts w:ascii="Times New Roman" w:eastAsia="仿宋_GB2312"/>
              </w:rPr>
              <w:t>性别</w:t>
            </w:r>
          </w:p>
        </w:tc>
        <w:tc>
          <w:tcPr>
            <w:tcW w:w="648" w:type="dxa"/>
            <w:gridSpan w:val="2"/>
            <w:tcBorders>
              <w:left w:val="nil"/>
            </w:tcBorders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 w:val="28"/>
              </w:rPr>
            </w:pPr>
          </w:p>
        </w:tc>
        <w:tc>
          <w:tcPr>
            <w:tcW w:w="649" w:type="dxa"/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 w:val="28"/>
              </w:rPr>
            </w:pPr>
          </w:p>
        </w:tc>
        <w:tc>
          <w:tcPr>
            <w:tcW w:w="649" w:type="dxa"/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 w:val="28"/>
              </w:rPr>
            </w:pPr>
          </w:p>
        </w:tc>
        <w:tc>
          <w:tcPr>
            <w:tcW w:w="649" w:type="dxa"/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 w:val="28"/>
              </w:rPr>
            </w:pPr>
          </w:p>
        </w:tc>
        <w:tc>
          <w:tcPr>
            <w:tcW w:w="649" w:type="dxa"/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 w:val="28"/>
              </w:rPr>
            </w:pPr>
          </w:p>
        </w:tc>
        <w:tc>
          <w:tcPr>
            <w:tcW w:w="649" w:type="dxa"/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 w:val="28"/>
              </w:rPr>
            </w:pPr>
          </w:p>
        </w:tc>
        <w:tc>
          <w:tcPr>
            <w:tcW w:w="649" w:type="dxa"/>
            <w:gridSpan w:val="2"/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 w:val="28"/>
              </w:rPr>
            </w:pPr>
          </w:p>
        </w:tc>
        <w:tc>
          <w:tcPr>
            <w:tcW w:w="649" w:type="dxa"/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 w:val="28"/>
              </w:rPr>
            </w:pPr>
          </w:p>
        </w:tc>
        <w:tc>
          <w:tcPr>
            <w:tcW w:w="649" w:type="dxa"/>
            <w:gridSpan w:val="2"/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 w:val="28"/>
              </w:rPr>
            </w:pPr>
          </w:p>
        </w:tc>
        <w:tc>
          <w:tcPr>
            <w:tcW w:w="649" w:type="dxa"/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 w:val="28"/>
              </w:rPr>
            </w:pPr>
          </w:p>
        </w:tc>
        <w:tc>
          <w:tcPr>
            <w:tcW w:w="649" w:type="dxa"/>
            <w:gridSpan w:val="2"/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 w:val="28"/>
              </w:rPr>
            </w:pPr>
          </w:p>
        </w:tc>
        <w:tc>
          <w:tcPr>
            <w:tcW w:w="650" w:type="dxa"/>
            <w:tcBorders>
              <w:right w:val="single" w:color="auto" w:sz="12" w:space="0"/>
            </w:tcBorders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Before w:w="0" w:type="dxa"/>
          <w:wAfter w:w="141" w:type="dxa"/>
          <w:cantSplit/>
          <w:trHeight w:val="1044" w:hRule="atLeast"/>
        </w:trPr>
        <w:tc>
          <w:tcPr>
            <w:tcW w:w="891" w:type="dxa"/>
            <w:tcBorders>
              <w:left w:val="single" w:color="auto" w:sz="12" w:space="0"/>
              <w:bottom w:val="nil"/>
              <w:right w:val="single" w:color="auto" w:sz="8" w:space="0"/>
            </w:tcBorders>
            <w:noWrap w:val="0"/>
            <w:textDirection w:val="btLr"/>
            <w:vAlign w:val="center"/>
          </w:tcPr>
          <w:p>
            <w:pPr>
              <w:pStyle w:val="3"/>
              <w:ind w:left="113" w:right="113"/>
              <w:jc w:val="center"/>
              <w:rPr>
                <w:rFonts w:ascii="Times New Roman" w:eastAsia="仿宋_GB2312"/>
              </w:rPr>
            </w:pPr>
            <w:r>
              <w:rPr>
                <w:rFonts w:ascii="Times New Roman" w:eastAsia="仿宋_GB2312"/>
              </w:rPr>
              <w:t>姓  名</w:t>
            </w:r>
          </w:p>
        </w:tc>
        <w:tc>
          <w:tcPr>
            <w:tcW w:w="648" w:type="dxa"/>
            <w:gridSpan w:val="2"/>
            <w:tcBorders>
              <w:left w:val="nil"/>
              <w:bottom w:val="nil"/>
            </w:tcBorders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 w:val="28"/>
              </w:rPr>
            </w:pPr>
          </w:p>
        </w:tc>
        <w:tc>
          <w:tcPr>
            <w:tcW w:w="649" w:type="dxa"/>
            <w:tcBorders>
              <w:bottom w:val="nil"/>
            </w:tcBorders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 w:val="28"/>
              </w:rPr>
            </w:pPr>
          </w:p>
        </w:tc>
        <w:tc>
          <w:tcPr>
            <w:tcW w:w="649" w:type="dxa"/>
            <w:tcBorders>
              <w:bottom w:val="nil"/>
            </w:tcBorders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 w:val="28"/>
              </w:rPr>
            </w:pPr>
          </w:p>
        </w:tc>
        <w:tc>
          <w:tcPr>
            <w:tcW w:w="649" w:type="dxa"/>
            <w:tcBorders>
              <w:bottom w:val="nil"/>
            </w:tcBorders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 w:val="28"/>
              </w:rPr>
            </w:pPr>
          </w:p>
        </w:tc>
        <w:tc>
          <w:tcPr>
            <w:tcW w:w="649" w:type="dxa"/>
            <w:tcBorders>
              <w:bottom w:val="nil"/>
            </w:tcBorders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 w:val="28"/>
              </w:rPr>
            </w:pPr>
          </w:p>
        </w:tc>
        <w:tc>
          <w:tcPr>
            <w:tcW w:w="649" w:type="dxa"/>
            <w:tcBorders>
              <w:bottom w:val="nil"/>
            </w:tcBorders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 w:val="28"/>
              </w:rPr>
            </w:pPr>
          </w:p>
        </w:tc>
        <w:tc>
          <w:tcPr>
            <w:tcW w:w="649" w:type="dxa"/>
            <w:gridSpan w:val="2"/>
            <w:tcBorders>
              <w:bottom w:val="nil"/>
            </w:tcBorders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 w:val="28"/>
              </w:rPr>
            </w:pPr>
          </w:p>
        </w:tc>
        <w:tc>
          <w:tcPr>
            <w:tcW w:w="649" w:type="dxa"/>
            <w:tcBorders>
              <w:bottom w:val="nil"/>
            </w:tcBorders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 w:val="28"/>
              </w:rPr>
            </w:pPr>
          </w:p>
        </w:tc>
        <w:tc>
          <w:tcPr>
            <w:tcW w:w="649" w:type="dxa"/>
            <w:gridSpan w:val="2"/>
            <w:tcBorders>
              <w:bottom w:val="nil"/>
            </w:tcBorders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 w:val="28"/>
              </w:rPr>
            </w:pPr>
          </w:p>
        </w:tc>
        <w:tc>
          <w:tcPr>
            <w:tcW w:w="649" w:type="dxa"/>
            <w:tcBorders>
              <w:bottom w:val="nil"/>
            </w:tcBorders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 w:val="28"/>
              </w:rPr>
            </w:pPr>
          </w:p>
        </w:tc>
        <w:tc>
          <w:tcPr>
            <w:tcW w:w="649" w:type="dxa"/>
            <w:gridSpan w:val="2"/>
            <w:tcBorders>
              <w:bottom w:val="nil"/>
            </w:tcBorders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 w:val="28"/>
              </w:rPr>
            </w:pPr>
          </w:p>
        </w:tc>
        <w:tc>
          <w:tcPr>
            <w:tcW w:w="650" w:type="dxa"/>
            <w:tcBorders>
              <w:bottom w:val="nil"/>
              <w:right w:val="single" w:color="auto" w:sz="12" w:space="0"/>
            </w:tcBorders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Before w:w="0" w:type="dxa"/>
          <w:wAfter w:w="141" w:type="dxa"/>
          <w:cantSplit/>
          <w:trHeight w:val="608" w:hRule="atLeast"/>
        </w:trPr>
        <w:tc>
          <w:tcPr>
            <w:tcW w:w="891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textDirection w:val="btLr"/>
            <w:vAlign w:val="center"/>
          </w:tcPr>
          <w:p>
            <w:pPr>
              <w:pStyle w:val="3"/>
              <w:ind w:left="113" w:right="113"/>
              <w:jc w:val="center"/>
              <w:rPr>
                <w:rFonts w:ascii="Times New Roman" w:eastAsia="仿宋_GB2312"/>
              </w:rPr>
            </w:pPr>
            <w:r>
              <w:rPr>
                <w:rFonts w:ascii="Times New Roman" w:eastAsia="仿宋_GB2312"/>
              </w:rPr>
              <w:t>序号</w:t>
            </w:r>
          </w:p>
        </w:tc>
        <w:tc>
          <w:tcPr>
            <w:tcW w:w="648" w:type="dxa"/>
            <w:gridSpan w:val="2"/>
            <w:tcBorders>
              <w:top w:val="single" w:color="auto" w:sz="8" w:space="0"/>
              <w:left w:val="nil"/>
              <w:bottom w:val="single" w:color="auto" w:sz="12" w:space="0"/>
            </w:tcBorders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</w:p>
        </w:tc>
        <w:tc>
          <w:tcPr>
            <w:tcW w:w="649" w:type="dxa"/>
            <w:tcBorders>
              <w:top w:val="single" w:color="auto" w:sz="8" w:space="0"/>
              <w:bottom w:val="single" w:color="auto" w:sz="12" w:space="0"/>
            </w:tcBorders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2</w:t>
            </w:r>
          </w:p>
        </w:tc>
        <w:tc>
          <w:tcPr>
            <w:tcW w:w="649" w:type="dxa"/>
            <w:tcBorders>
              <w:top w:val="single" w:color="auto" w:sz="8" w:space="0"/>
              <w:bottom w:val="single" w:color="auto" w:sz="12" w:space="0"/>
            </w:tcBorders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3</w:t>
            </w:r>
          </w:p>
        </w:tc>
        <w:tc>
          <w:tcPr>
            <w:tcW w:w="649" w:type="dxa"/>
            <w:tcBorders>
              <w:top w:val="single" w:color="auto" w:sz="8" w:space="0"/>
              <w:bottom w:val="single" w:color="auto" w:sz="12" w:space="0"/>
            </w:tcBorders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4</w:t>
            </w:r>
          </w:p>
        </w:tc>
        <w:tc>
          <w:tcPr>
            <w:tcW w:w="649" w:type="dxa"/>
            <w:tcBorders>
              <w:top w:val="single" w:color="auto" w:sz="8" w:space="0"/>
              <w:bottom w:val="single" w:color="auto" w:sz="12" w:space="0"/>
            </w:tcBorders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5</w:t>
            </w:r>
          </w:p>
        </w:tc>
        <w:tc>
          <w:tcPr>
            <w:tcW w:w="649" w:type="dxa"/>
            <w:tcBorders>
              <w:top w:val="single" w:color="auto" w:sz="8" w:space="0"/>
              <w:bottom w:val="single" w:color="auto" w:sz="12" w:space="0"/>
            </w:tcBorders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6</w:t>
            </w:r>
          </w:p>
        </w:tc>
        <w:tc>
          <w:tcPr>
            <w:tcW w:w="649" w:type="dxa"/>
            <w:gridSpan w:val="2"/>
            <w:tcBorders>
              <w:top w:val="single" w:color="auto" w:sz="8" w:space="0"/>
              <w:bottom w:val="single" w:color="auto" w:sz="12" w:space="0"/>
            </w:tcBorders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7</w:t>
            </w:r>
          </w:p>
        </w:tc>
        <w:tc>
          <w:tcPr>
            <w:tcW w:w="649" w:type="dxa"/>
            <w:tcBorders>
              <w:top w:val="single" w:color="auto" w:sz="8" w:space="0"/>
              <w:bottom w:val="single" w:color="auto" w:sz="12" w:space="0"/>
            </w:tcBorders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8</w:t>
            </w:r>
          </w:p>
        </w:tc>
        <w:tc>
          <w:tcPr>
            <w:tcW w:w="649" w:type="dxa"/>
            <w:gridSpan w:val="2"/>
            <w:tcBorders>
              <w:top w:val="single" w:color="auto" w:sz="8" w:space="0"/>
              <w:bottom w:val="single" w:color="auto" w:sz="12" w:space="0"/>
            </w:tcBorders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9</w:t>
            </w:r>
          </w:p>
        </w:tc>
        <w:tc>
          <w:tcPr>
            <w:tcW w:w="649" w:type="dxa"/>
            <w:tcBorders>
              <w:top w:val="single" w:color="auto" w:sz="8" w:space="0"/>
              <w:bottom w:val="single" w:color="auto" w:sz="12" w:space="0"/>
            </w:tcBorders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10</w:t>
            </w:r>
          </w:p>
        </w:tc>
        <w:tc>
          <w:tcPr>
            <w:tcW w:w="649" w:type="dxa"/>
            <w:gridSpan w:val="2"/>
            <w:tcBorders>
              <w:top w:val="single" w:color="auto" w:sz="8" w:space="0"/>
              <w:bottom w:val="single" w:color="auto" w:sz="12" w:space="0"/>
            </w:tcBorders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 w:val="28"/>
              </w:rPr>
            </w:pPr>
          </w:p>
        </w:tc>
        <w:tc>
          <w:tcPr>
            <w:tcW w:w="650" w:type="dxa"/>
            <w:tcBorders>
              <w:top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textDirection w:val="btLr"/>
            <w:vAlign w:val="top"/>
          </w:tcPr>
          <w:p>
            <w:pPr>
              <w:ind w:left="113" w:right="113"/>
              <w:rPr>
                <w:rFonts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cantSplit/>
          <w:trHeight w:val="4331" w:hRule="atLeast"/>
        </w:trPr>
        <w:tc>
          <w:tcPr>
            <w:tcW w:w="8820" w:type="dxa"/>
            <w:gridSpan w:val="1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pStyle w:val="3"/>
              <w:rPr>
                <w:rFonts w:ascii="Times New Roman" w:eastAsia="仿宋_GB2312"/>
                <w:sz w:val="24"/>
              </w:rPr>
            </w:pPr>
            <w:r>
              <w:rPr>
                <w:rFonts w:hint="eastAsia" w:ascii="Times New Roman" w:eastAsia="黑体"/>
                <w:b/>
                <w:sz w:val="24"/>
              </w:rPr>
              <w:t>4</w:t>
            </w:r>
            <w:r>
              <w:rPr>
                <w:rFonts w:ascii="Times New Roman" w:eastAsia="黑体"/>
                <w:b/>
                <w:sz w:val="24"/>
              </w:rPr>
              <w:t>.</w:t>
            </w:r>
            <w:r>
              <w:rPr>
                <w:rFonts w:hint="eastAsia" w:ascii="Times New Roman" w:eastAsia="黑体"/>
                <w:b/>
                <w:sz w:val="24"/>
              </w:rPr>
              <w:t>4项目负责人及主要骨干人员的</w:t>
            </w:r>
            <w:r>
              <w:rPr>
                <w:rFonts w:ascii="Times New Roman" w:eastAsia="黑体"/>
                <w:b/>
                <w:sz w:val="24"/>
              </w:rPr>
              <w:t>情况</w:t>
            </w:r>
            <w:r>
              <w:rPr>
                <w:rFonts w:hint="eastAsia" w:ascii="Times New Roman" w:eastAsia="黑体"/>
                <w:b/>
                <w:sz w:val="24"/>
              </w:rPr>
              <w:t xml:space="preserve"> </w:t>
            </w:r>
            <w:r>
              <w:rPr>
                <w:rFonts w:ascii="Times New Roman" w:eastAsia="仿宋_GB2312"/>
                <w:sz w:val="24"/>
              </w:rPr>
              <w:t>(从事过的主要</w:t>
            </w:r>
            <w:r>
              <w:rPr>
                <w:rFonts w:hint="eastAsia" w:ascii="Times New Roman" w:eastAsia="仿宋_GB2312"/>
                <w:sz w:val="24"/>
              </w:rPr>
              <w:t>项目</w:t>
            </w:r>
            <w:r>
              <w:rPr>
                <w:rFonts w:ascii="Times New Roman" w:eastAsia="仿宋_GB2312"/>
                <w:sz w:val="24"/>
              </w:rPr>
              <w:t>，主要成果、发明专利和获奖情况，在国内外主要刊物上发表论文情况，特别是与本</w:t>
            </w:r>
            <w:r>
              <w:rPr>
                <w:rFonts w:hint="eastAsia" w:ascii="Times New Roman" w:eastAsia="仿宋_GB2312"/>
                <w:sz w:val="24"/>
              </w:rPr>
              <w:t>项目</w:t>
            </w:r>
            <w:r>
              <w:rPr>
                <w:rFonts w:ascii="Times New Roman" w:eastAsia="仿宋_GB2312"/>
                <w:sz w:val="24"/>
              </w:rPr>
              <w:t>相关的成果情况</w:t>
            </w:r>
            <w:r>
              <w:rPr>
                <w:rFonts w:hint="eastAsia" w:ascii="Times New Roman" w:eastAsia="仿宋_GB2312"/>
                <w:sz w:val="24"/>
              </w:rPr>
              <w:t>等</w:t>
            </w:r>
            <w:r>
              <w:rPr>
                <w:rFonts w:ascii="Times New Roman" w:eastAsia="仿宋_GB2312"/>
                <w:sz w:val="24"/>
              </w:rPr>
              <w:t>)</w:t>
            </w:r>
          </w:p>
          <w:p>
            <w:pPr>
              <w:pStyle w:val="3"/>
              <w:rPr>
                <w:rFonts w:ascii="Times New Roman" w:eastAsia="仿宋_GB2312"/>
                <w:sz w:val="24"/>
              </w:rPr>
            </w:pPr>
          </w:p>
          <w:p>
            <w:pPr>
              <w:pStyle w:val="3"/>
              <w:rPr>
                <w:rFonts w:ascii="Times New Roman" w:eastAsia="仿宋_GB2312"/>
                <w:sz w:val="28"/>
              </w:rPr>
            </w:pPr>
          </w:p>
          <w:p>
            <w:pPr>
              <w:pStyle w:val="3"/>
              <w:rPr>
                <w:rFonts w:ascii="Times New Roman" w:eastAsia="仿宋_GB2312"/>
                <w:sz w:val="28"/>
              </w:rPr>
            </w:pPr>
          </w:p>
          <w:p>
            <w:pPr>
              <w:pStyle w:val="3"/>
              <w:rPr>
                <w:rFonts w:hint="eastAsia" w:ascii="Times New Roman" w:eastAsia="仿宋_GB2312"/>
                <w:sz w:val="28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>
            <w:pPr>
              <w:pStyle w:val="3"/>
              <w:rPr>
                <w:rFonts w:ascii="Times New Roman" w:eastAsia="仿宋_GB2312"/>
              </w:rPr>
            </w:pPr>
          </w:p>
          <w:p>
            <w:pPr>
              <w:pStyle w:val="3"/>
              <w:rPr>
                <w:rFonts w:hint="eastAsia" w:ascii="Times New Roman" w:eastAsia="仿宋_GB2312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3"/>
              <w:rPr>
                <w:rFonts w:ascii="Times New Roman" w:eastAsia="仿宋_GB2312"/>
              </w:rPr>
            </w:pPr>
          </w:p>
          <w:p>
            <w:pPr>
              <w:pStyle w:val="3"/>
              <w:rPr>
                <w:rFonts w:ascii="Times New Roman" w:eastAsia="仿宋_GB2312"/>
              </w:rPr>
            </w:pPr>
          </w:p>
          <w:p>
            <w:pPr>
              <w:pStyle w:val="3"/>
              <w:rPr>
                <w:rFonts w:asci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cantSplit/>
          <w:trHeight w:val="749" w:hRule="atLeast"/>
        </w:trPr>
        <w:tc>
          <w:tcPr>
            <w:tcW w:w="8820" w:type="dxa"/>
            <w:gridSpan w:val="1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pStyle w:val="3"/>
              <w:rPr>
                <w:rFonts w:ascii="Times New Roman" w:eastAsia="黑体"/>
                <w:sz w:val="24"/>
              </w:rPr>
            </w:pPr>
            <w:r>
              <w:rPr>
                <w:rFonts w:hint="eastAsia" w:ascii="Times New Roman" w:eastAsia="黑体"/>
                <w:b/>
                <w:sz w:val="24"/>
              </w:rPr>
              <w:t>4</w:t>
            </w:r>
            <w:r>
              <w:rPr>
                <w:rFonts w:ascii="Times New Roman" w:eastAsia="黑体"/>
                <w:b/>
                <w:sz w:val="24"/>
              </w:rPr>
              <w:t>.</w:t>
            </w:r>
            <w:r>
              <w:rPr>
                <w:rFonts w:hint="eastAsia" w:ascii="Times New Roman" w:eastAsia="黑体"/>
                <w:b/>
                <w:sz w:val="24"/>
              </w:rPr>
              <w:t>5项目</w:t>
            </w:r>
            <w:r>
              <w:rPr>
                <w:rFonts w:ascii="Times New Roman" w:eastAsia="黑体"/>
                <w:b/>
                <w:sz w:val="24"/>
              </w:rPr>
              <w:t>主要</w:t>
            </w:r>
            <w:r>
              <w:rPr>
                <w:rFonts w:hint="eastAsia" w:ascii="Times New Roman" w:eastAsia="黑体"/>
                <w:b/>
                <w:sz w:val="24"/>
              </w:rPr>
              <w:t>骨干</w:t>
            </w:r>
            <w:r>
              <w:rPr>
                <w:rFonts w:ascii="Times New Roman" w:eastAsia="黑体"/>
                <w:b/>
                <w:sz w:val="24"/>
              </w:rPr>
              <w:t>人员目前承担项目（课题）情况</w:t>
            </w:r>
            <w:r>
              <w:rPr>
                <w:rFonts w:ascii="Times New Roman" w:eastAsia="仿宋_GB2312"/>
                <w:sz w:val="24"/>
              </w:rPr>
              <w:t>（请填写下表,如有未尽事宜应进行说明）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cantSplit/>
          <w:trHeight w:val="589" w:hRule="atLeast"/>
        </w:trPr>
        <w:tc>
          <w:tcPr>
            <w:tcW w:w="89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ascii="Times New Roman" w:eastAsia="仿宋_GB2312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姓名</w:t>
            </w:r>
          </w:p>
        </w:tc>
        <w:tc>
          <w:tcPr>
            <w:tcW w:w="4267" w:type="dxa"/>
            <w:gridSpan w:val="7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ascii="Times New Roman" w:eastAsia="仿宋_GB2312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承担项目（课题）名称</w:t>
            </w:r>
          </w:p>
        </w:tc>
        <w:tc>
          <w:tcPr>
            <w:tcW w:w="1365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3"/>
              <w:spacing w:line="280" w:lineRule="exact"/>
              <w:ind w:left="-105" w:leftChars="-50"/>
              <w:jc w:val="center"/>
              <w:rPr>
                <w:rFonts w:ascii="Times New Roman" w:eastAsia="仿宋_GB2312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项目（课题）经费数</w:t>
            </w:r>
          </w:p>
          <w:p>
            <w:pPr>
              <w:pStyle w:val="3"/>
              <w:spacing w:line="280" w:lineRule="exact"/>
              <w:ind w:left="-105" w:leftChars="-50"/>
              <w:jc w:val="center"/>
              <w:rPr>
                <w:rFonts w:ascii="Times New Roman" w:eastAsia="仿宋_GB2312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（万元）</w:t>
            </w:r>
          </w:p>
        </w:tc>
        <w:tc>
          <w:tcPr>
            <w:tcW w:w="1155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3"/>
              <w:ind w:left="-105" w:leftChars="-50"/>
              <w:jc w:val="center"/>
              <w:rPr>
                <w:rFonts w:ascii="Times New Roman" w:eastAsia="仿宋_GB2312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项目（课题）开始</w:t>
            </w:r>
          </w:p>
          <w:p>
            <w:pPr>
              <w:pStyle w:val="3"/>
              <w:ind w:left="-105" w:leftChars="-50"/>
              <w:jc w:val="center"/>
              <w:rPr>
                <w:rFonts w:ascii="Times New Roman" w:eastAsia="仿宋_GB2312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时间</w:t>
            </w:r>
          </w:p>
        </w:tc>
        <w:tc>
          <w:tcPr>
            <w:tcW w:w="1134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3"/>
              <w:ind w:left="-105" w:leftChars="-50"/>
              <w:jc w:val="center"/>
              <w:rPr>
                <w:rFonts w:ascii="Times New Roman" w:eastAsia="仿宋_GB2312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项目（课题）结束</w:t>
            </w:r>
          </w:p>
          <w:p>
            <w:pPr>
              <w:pStyle w:val="3"/>
              <w:ind w:left="-105" w:leftChars="-50"/>
              <w:jc w:val="center"/>
              <w:rPr>
                <w:rFonts w:hint="eastAsia" w:ascii="Times New Roman" w:eastAsia="仿宋_GB2312"/>
                <w:szCs w:val="21"/>
              </w:rPr>
            </w:pPr>
            <w:r>
              <w:rPr>
                <w:rFonts w:ascii="Times New Roman" w:eastAsia="仿宋_GB2312"/>
                <w:szCs w:val="21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cantSplit/>
          <w:trHeight w:val="441" w:hRule="atLeast"/>
        </w:trPr>
        <w:tc>
          <w:tcPr>
            <w:tcW w:w="899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pStyle w:val="3"/>
              <w:rPr>
                <w:rFonts w:ascii="Times New Roman" w:eastAsia="黑体"/>
                <w:sz w:val="24"/>
              </w:rPr>
            </w:pPr>
          </w:p>
        </w:tc>
        <w:tc>
          <w:tcPr>
            <w:tcW w:w="426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pStyle w:val="3"/>
              <w:rPr>
                <w:rFonts w:ascii="Times New Roman" w:eastAsia="黑体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pStyle w:val="3"/>
              <w:rPr>
                <w:rFonts w:ascii="Times New Roman" w:eastAsia="黑体"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pStyle w:val="3"/>
              <w:rPr>
                <w:rFonts w:ascii="Times New Roman" w:eastAsia="黑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pStyle w:val="3"/>
              <w:rPr>
                <w:rFonts w:ascii="Times New Roman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cantSplit/>
          <w:trHeight w:val="441" w:hRule="atLeast"/>
        </w:trPr>
        <w:tc>
          <w:tcPr>
            <w:tcW w:w="899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pStyle w:val="3"/>
              <w:rPr>
                <w:rFonts w:ascii="Times New Roman" w:eastAsia="黑体"/>
                <w:sz w:val="24"/>
              </w:rPr>
            </w:pPr>
          </w:p>
        </w:tc>
        <w:tc>
          <w:tcPr>
            <w:tcW w:w="426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pStyle w:val="3"/>
              <w:rPr>
                <w:rFonts w:ascii="Times New Roman" w:eastAsia="黑体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pStyle w:val="3"/>
              <w:rPr>
                <w:rFonts w:ascii="Times New Roman" w:eastAsia="黑体"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pStyle w:val="3"/>
              <w:rPr>
                <w:rFonts w:ascii="Times New Roman" w:eastAsia="黑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pStyle w:val="3"/>
              <w:rPr>
                <w:rFonts w:ascii="Times New Roman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cantSplit/>
          <w:trHeight w:val="441" w:hRule="atLeast"/>
        </w:trPr>
        <w:tc>
          <w:tcPr>
            <w:tcW w:w="899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pStyle w:val="3"/>
              <w:rPr>
                <w:rFonts w:ascii="Times New Roman" w:eastAsia="黑体"/>
                <w:sz w:val="24"/>
              </w:rPr>
            </w:pPr>
          </w:p>
        </w:tc>
        <w:tc>
          <w:tcPr>
            <w:tcW w:w="426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pStyle w:val="3"/>
              <w:rPr>
                <w:rFonts w:ascii="Times New Roman" w:eastAsia="黑体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pStyle w:val="3"/>
              <w:rPr>
                <w:rFonts w:ascii="Times New Roman" w:eastAsia="黑体"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pStyle w:val="3"/>
              <w:rPr>
                <w:rFonts w:ascii="Times New Roman" w:eastAsia="黑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pStyle w:val="3"/>
              <w:rPr>
                <w:rFonts w:ascii="Times New Roman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cantSplit/>
          <w:trHeight w:val="3577" w:hRule="atLeast"/>
        </w:trPr>
        <w:tc>
          <w:tcPr>
            <w:tcW w:w="8820" w:type="dxa"/>
            <w:gridSpan w:val="18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pStyle w:val="3"/>
              <w:rPr>
                <w:rFonts w:hint="eastAsia" w:ascii="Times New Roman" w:eastAsia="仿宋_GB2312"/>
                <w:sz w:val="24"/>
              </w:rPr>
            </w:pPr>
          </w:p>
          <w:p>
            <w:pPr>
              <w:pStyle w:val="3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其他说明事项：</w:t>
            </w:r>
          </w:p>
        </w:tc>
      </w:tr>
    </w:tbl>
    <w:p>
      <w:pPr>
        <w:adjustRightInd w:val="0"/>
        <w:snapToGrid w:val="0"/>
        <w:spacing w:before="120" w:line="360" w:lineRule="auto"/>
        <w:rPr>
          <w:rFonts w:hint="eastAsia" w:eastAsia="黑体"/>
          <w:b/>
          <w:color w:val="000000"/>
          <w:sz w:val="28"/>
          <w:szCs w:val="28"/>
        </w:rPr>
      </w:pPr>
      <w:r>
        <w:rPr>
          <w:rFonts w:eastAsia="黑体"/>
          <w:color w:val="000000"/>
          <w:sz w:val="28"/>
          <w:szCs w:val="28"/>
          <w:lang/>
        </w:rPr>
        <w:br w:type="page"/>
      </w:r>
      <w:r>
        <w:rPr>
          <w:rFonts w:hint="eastAsia" w:eastAsia="黑体"/>
          <w:b/>
          <w:color w:val="000000"/>
          <w:sz w:val="28"/>
          <w:szCs w:val="28"/>
          <w:lang/>
        </w:rPr>
        <w:t>五</w:t>
      </w:r>
      <w:r>
        <w:rPr>
          <w:rFonts w:hint="eastAsia" w:eastAsia="黑体"/>
          <w:b/>
          <w:color w:val="000000"/>
          <w:sz w:val="28"/>
          <w:szCs w:val="28"/>
        </w:rPr>
        <w:t>、项目预算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"/>
        <w:gridCol w:w="1790"/>
        <w:gridCol w:w="2408"/>
        <w:gridCol w:w="1871"/>
        <w:gridCol w:w="2289"/>
        <w:gridCol w:w="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02" w:hRule="atLeast"/>
          <w:jc w:val="center"/>
        </w:trPr>
        <w:tc>
          <w:tcPr>
            <w:tcW w:w="8790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pStyle w:val="3"/>
              <w:adjustRightInd w:val="0"/>
              <w:snapToGrid w:val="0"/>
              <w:spacing w:line="320" w:lineRule="exact"/>
              <w:rPr>
                <w:rFonts w:ascii="Times New Roman" w:eastAsia="黑体"/>
                <w:b/>
              </w:rPr>
            </w:pPr>
            <w:r>
              <w:rPr>
                <w:rFonts w:hint="eastAsia" w:ascii="Times New Roman" w:eastAsia="黑体"/>
                <w:b/>
                <w:sz w:val="24"/>
              </w:rPr>
              <w:t>5</w:t>
            </w:r>
            <w:r>
              <w:rPr>
                <w:rFonts w:ascii="Times New Roman" w:eastAsia="黑体"/>
                <w:b/>
                <w:sz w:val="24"/>
              </w:rPr>
              <w:t>.</w:t>
            </w:r>
            <w:r>
              <w:rPr>
                <w:rFonts w:hint="eastAsia" w:ascii="Times New Roman" w:eastAsia="黑体"/>
                <w:b/>
                <w:sz w:val="24"/>
              </w:rPr>
              <w:t>1项目</w:t>
            </w:r>
            <w:r>
              <w:rPr>
                <w:rFonts w:ascii="Times New Roman" w:eastAsia="黑体"/>
                <w:b/>
                <w:sz w:val="24"/>
              </w:rPr>
              <w:t>经费</w:t>
            </w:r>
            <w:r>
              <w:rPr>
                <w:rFonts w:hint="eastAsia" w:ascii="Times New Roman" w:eastAsia="黑体"/>
                <w:b/>
                <w:sz w:val="24"/>
              </w:rPr>
              <w:t>预算</w:t>
            </w:r>
            <w:r>
              <w:rPr>
                <w:rFonts w:hint="eastAsia" w:ascii="Times New Roman" w:eastAsia="黑体"/>
                <w:sz w:val="24"/>
              </w:rPr>
              <w:t>（可根据实际，对支出科目作出调整）</w:t>
            </w:r>
          </w:p>
          <w:p>
            <w:pPr>
              <w:pStyle w:val="3"/>
              <w:adjustRightInd w:val="0"/>
              <w:snapToGrid w:val="0"/>
              <w:spacing w:line="320" w:lineRule="exact"/>
              <w:jc w:val="right"/>
              <w:rPr>
                <w:rFonts w:ascii="Times New Roman" w:eastAsia="黑体"/>
                <w:position w:val="6"/>
                <w:sz w:val="28"/>
              </w:rPr>
            </w:pPr>
            <w:r>
              <w:rPr>
                <w:rFonts w:ascii="Times New Roman" w:eastAsia="黑体"/>
                <w:position w:val="6"/>
              </w:rPr>
              <w:t xml:space="preserve"> 单位：元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355" w:hRule="atLeast"/>
          <w:jc w:val="center"/>
        </w:trPr>
        <w:tc>
          <w:tcPr>
            <w:tcW w:w="1862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hint="eastAsia" w:ascii="Times New Roman" w:eastAsia="黑体"/>
                <w:position w:val="6"/>
                <w:sz w:val="24"/>
              </w:rPr>
            </w:pPr>
            <w:r>
              <w:rPr>
                <w:rFonts w:hint="eastAsia" w:ascii="Times New Roman" w:eastAsia="黑体"/>
                <w:position w:val="6"/>
                <w:sz w:val="24"/>
              </w:rPr>
              <w:t>序号</w:t>
            </w:r>
          </w:p>
        </w:tc>
        <w:tc>
          <w:tcPr>
            <w:tcW w:w="24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rPr>
                <w:rFonts w:hint="eastAsia" w:ascii="Times New Roman" w:eastAsia="黑体"/>
                <w:position w:val="6"/>
                <w:sz w:val="24"/>
              </w:rPr>
            </w:pPr>
            <w:r>
              <w:rPr>
                <w:rFonts w:hint="eastAsia" w:ascii="Times New Roman" w:eastAsia="黑体"/>
                <w:position w:val="6"/>
                <w:sz w:val="24"/>
              </w:rPr>
              <w:t>支出科目</w:t>
            </w:r>
          </w:p>
        </w:tc>
        <w:tc>
          <w:tcPr>
            <w:tcW w:w="1871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left="-105" w:leftChars="-50" w:right="-105" w:rightChars="-50"/>
              <w:jc w:val="center"/>
              <w:rPr>
                <w:rFonts w:ascii="Times New Roman" w:eastAsia="黑体"/>
                <w:position w:val="6"/>
                <w:szCs w:val="21"/>
              </w:rPr>
            </w:pPr>
            <w:r>
              <w:rPr>
                <w:rFonts w:hint="eastAsia" w:ascii="Times New Roman" w:eastAsia="黑体"/>
                <w:position w:val="6"/>
                <w:sz w:val="24"/>
                <w:szCs w:val="24"/>
              </w:rPr>
              <w:t>预算金额</w:t>
            </w:r>
          </w:p>
        </w:tc>
        <w:tc>
          <w:tcPr>
            <w:tcW w:w="26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Times New Roman" w:eastAsia="黑体"/>
                <w:position w:val="6"/>
                <w:sz w:val="24"/>
              </w:rPr>
            </w:pPr>
            <w:r>
              <w:rPr>
                <w:rFonts w:ascii="Times New Roman" w:eastAsia="黑体"/>
                <w:position w:val="6"/>
                <w:sz w:val="24"/>
              </w:rPr>
              <w:t>备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10" w:hRule="atLeast"/>
          <w:jc w:val="center"/>
        </w:trPr>
        <w:tc>
          <w:tcPr>
            <w:tcW w:w="1862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240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办公费</w:t>
            </w:r>
          </w:p>
        </w:tc>
        <w:tc>
          <w:tcPr>
            <w:tcW w:w="1871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rFonts w:eastAsia="黑体"/>
                <w:position w:val="6"/>
                <w:sz w:val="24"/>
                <w:szCs w:val="24"/>
              </w:rPr>
            </w:pPr>
          </w:p>
        </w:tc>
        <w:tc>
          <w:tcPr>
            <w:tcW w:w="26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eastAsia="黑体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cantSplit/>
          <w:trHeight w:val="510" w:hRule="atLeast"/>
          <w:jc w:val="center"/>
        </w:trPr>
        <w:tc>
          <w:tcPr>
            <w:tcW w:w="186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2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印刷费</w:t>
            </w:r>
          </w:p>
        </w:tc>
        <w:tc>
          <w:tcPr>
            <w:tcW w:w="187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rPr>
                <w:rFonts w:eastAsia="仿宋_GB2312"/>
                <w:position w:val="6"/>
                <w:sz w:val="24"/>
              </w:rPr>
            </w:pPr>
          </w:p>
        </w:tc>
        <w:tc>
          <w:tcPr>
            <w:tcW w:w="264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rPr>
                <w:rFonts w:eastAsia="仿宋_GB2312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10" w:hRule="atLeast"/>
          <w:jc w:val="center"/>
        </w:trPr>
        <w:tc>
          <w:tcPr>
            <w:tcW w:w="186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2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咨询费</w:t>
            </w:r>
          </w:p>
        </w:tc>
        <w:tc>
          <w:tcPr>
            <w:tcW w:w="187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rPr>
                <w:rFonts w:eastAsia="仿宋_GB2312"/>
                <w:position w:val="6"/>
                <w:sz w:val="24"/>
              </w:rPr>
            </w:pPr>
          </w:p>
        </w:tc>
        <w:tc>
          <w:tcPr>
            <w:tcW w:w="264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rPr>
                <w:rFonts w:eastAsia="仿宋_GB2312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10" w:hRule="atLeast"/>
          <w:jc w:val="center"/>
        </w:trPr>
        <w:tc>
          <w:tcPr>
            <w:tcW w:w="186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2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水费</w:t>
            </w:r>
          </w:p>
        </w:tc>
        <w:tc>
          <w:tcPr>
            <w:tcW w:w="187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rPr>
                <w:rFonts w:eastAsia="仿宋_GB2312"/>
                <w:position w:val="6"/>
                <w:sz w:val="24"/>
              </w:rPr>
            </w:pPr>
          </w:p>
        </w:tc>
        <w:tc>
          <w:tcPr>
            <w:tcW w:w="264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rPr>
                <w:rFonts w:eastAsia="仿宋_GB2312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10" w:hRule="atLeast"/>
          <w:jc w:val="center"/>
        </w:trPr>
        <w:tc>
          <w:tcPr>
            <w:tcW w:w="186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2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电费</w:t>
            </w:r>
          </w:p>
        </w:tc>
        <w:tc>
          <w:tcPr>
            <w:tcW w:w="187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rPr>
                <w:rFonts w:eastAsia="仿宋_GB2312"/>
                <w:position w:val="6"/>
                <w:sz w:val="24"/>
              </w:rPr>
            </w:pPr>
          </w:p>
        </w:tc>
        <w:tc>
          <w:tcPr>
            <w:tcW w:w="264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rPr>
                <w:rFonts w:eastAsia="仿宋_GB2312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cantSplit/>
          <w:trHeight w:val="510" w:hRule="atLeast"/>
          <w:jc w:val="center"/>
        </w:trPr>
        <w:tc>
          <w:tcPr>
            <w:tcW w:w="186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2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邮电费</w:t>
            </w:r>
          </w:p>
        </w:tc>
        <w:tc>
          <w:tcPr>
            <w:tcW w:w="187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rPr>
                <w:rFonts w:eastAsia="仿宋_GB2312"/>
                <w:position w:val="6"/>
                <w:sz w:val="24"/>
              </w:rPr>
            </w:pPr>
          </w:p>
        </w:tc>
        <w:tc>
          <w:tcPr>
            <w:tcW w:w="264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rPr>
                <w:rFonts w:eastAsia="仿宋_GB2312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10" w:hRule="atLeast"/>
          <w:jc w:val="center"/>
        </w:trPr>
        <w:tc>
          <w:tcPr>
            <w:tcW w:w="186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2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交通费</w:t>
            </w:r>
          </w:p>
        </w:tc>
        <w:tc>
          <w:tcPr>
            <w:tcW w:w="187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eastAsia="仿宋_GB2312"/>
                <w:position w:val="6"/>
                <w:sz w:val="24"/>
              </w:rPr>
            </w:pPr>
          </w:p>
        </w:tc>
        <w:tc>
          <w:tcPr>
            <w:tcW w:w="264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eastAsia="仿宋_GB2312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10" w:hRule="atLeast"/>
          <w:jc w:val="center"/>
        </w:trPr>
        <w:tc>
          <w:tcPr>
            <w:tcW w:w="186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</w:t>
            </w:r>
          </w:p>
        </w:tc>
        <w:tc>
          <w:tcPr>
            <w:tcW w:w="2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差旅费</w:t>
            </w:r>
          </w:p>
        </w:tc>
        <w:tc>
          <w:tcPr>
            <w:tcW w:w="187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eastAsia="仿宋_GB2312"/>
                <w:position w:val="6"/>
                <w:sz w:val="24"/>
              </w:rPr>
            </w:pPr>
          </w:p>
        </w:tc>
        <w:tc>
          <w:tcPr>
            <w:tcW w:w="264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eastAsia="仿宋_GB2312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10" w:hRule="atLeast"/>
          <w:jc w:val="center"/>
        </w:trPr>
        <w:tc>
          <w:tcPr>
            <w:tcW w:w="186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</w:t>
            </w:r>
          </w:p>
        </w:tc>
        <w:tc>
          <w:tcPr>
            <w:tcW w:w="2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维修（护）费</w:t>
            </w:r>
          </w:p>
        </w:tc>
        <w:tc>
          <w:tcPr>
            <w:tcW w:w="187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eastAsia="仿宋_GB2312"/>
                <w:position w:val="6"/>
                <w:sz w:val="24"/>
              </w:rPr>
            </w:pPr>
          </w:p>
        </w:tc>
        <w:tc>
          <w:tcPr>
            <w:tcW w:w="264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eastAsia="仿宋_GB2312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cantSplit/>
          <w:trHeight w:val="510" w:hRule="atLeast"/>
          <w:jc w:val="center"/>
        </w:trPr>
        <w:tc>
          <w:tcPr>
            <w:tcW w:w="186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  <w:tc>
          <w:tcPr>
            <w:tcW w:w="2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租赁费</w:t>
            </w:r>
          </w:p>
        </w:tc>
        <w:tc>
          <w:tcPr>
            <w:tcW w:w="187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eastAsia="仿宋_GB2312"/>
                <w:position w:val="6"/>
                <w:sz w:val="24"/>
              </w:rPr>
            </w:pPr>
          </w:p>
        </w:tc>
        <w:tc>
          <w:tcPr>
            <w:tcW w:w="264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eastAsia="仿宋_GB2312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10" w:hRule="atLeast"/>
          <w:jc w:val="center"/>
        </w:trPr>
        <w:tc>
          <w:tcPr>
            <w:tcW w:w="186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11</w:t>
            </w:r>
          </w:p>
        </w:tc>
        <w:tc>
          <w:tcPr>
            <w:tcW w:w="2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会议费</w:t>
            </w:r>
          </w:p>
        </w:tc>
        <w:tc>
          <w:tcPr>
            <w:tcW w:w="187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eastAsia="仿宋_GB2312"/>
                <w:position w:val="6"/>
                <w:sz w:val="24"/>
              </w:rPr>
            </w:pPr>
          </w:p>
        </w:tc>
        <w:tc>
          <w:tcPr>
            <w:tcW w:w="264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eastAsia="仿宋_GB2312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10" w:hRule="atLeast"/>
          <w:jc w:val="center"/>
        </w:trPr>
        <w:tc>
          <w:tcPr>
            <w:tcW w:w="186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</w:t>
            </w:r>
          </w:p>
        </w:tc>
        <w:tc>
          <w:tcPr>
            <w:tcW w:w="2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培训费</w:t>
            </w:r>
          </w:p>
        </w:tc>
        <w:tc>
          <w:tcPr>
            <w:tcW w:w="187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eastAsia="仿宋_GB2312"/>
                <w:position w:val="6"/>
                <w:sz w:val="24"/>
              </w:rPr>
            </w:pPr>
          </w:p>
        </w:tc>
        <w:tc>
          <w:tcPr>
            <w:tcW w:w="264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eastAsia="仿宋_GB2312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10" w:hRule="atLeast"/>
          <w:jc w:val="center"/>
        </w:trPr>
        <w:tc>
          <w:tcPr>
            <w:tcW w:w="186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</w:t>
            </w:r>
          </w:p>
        </w:tc>
        <w:tc>
          <w:tcPr>
            <w:tcW w:w="2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专用材料费</w:t>
            </w:r>
          </w:p>
        </w:tc>
        <w:tc>
          <w:tcPr>
            <w:tcW w:w="187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eastAsia="仿宋_GB2312"/>
                <w:position w:val="6"/>
                <w:sz w:val="24"/>
              </w:rPr>
            </w:pPr>
          </w:p>
        </w:tc>
        <w:tc>
          <w:tcPr>
            <w:tcW w:w="264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eastAsia="仿宋_GB2312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cantSplit/>
          <w:trHeight w:val="510" w:hRule="atLeast"/>
          <w:jc w:val="center"/>
        </w:trPr>
        <w:tc>
          <w:tcPr>
            <w:tcW w:w="186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14</w:t>
            </w:r>
          </w:p>
        </w:tc>
        <w:tc>
          <w:tcPr>
            <w:tcW w:w="2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劳务费</w:t>
            </w:r>
          </w:p>
        </w:tc>
        <w:tc>
          <w:tcPr>
            <w:tcW w:w="187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eastAsia="仿宋_GB2312"/>
                <w:position w:val="6"/>
                <w:sz w:val="24"/>
              </w:rPr>
            </w:pPr>
          </w:p>
        </w:tc>
        <w:tc>
          <w:tcPr>
            <w:tcW w:w="264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eastAsia="仿宋_GB2312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10" w:hRule="atLeast"/>
          <w:jc w:val="center"/>
        </w:trPr>
        <w:tc>
          <w:tcPr>
            <w:tcW w:w="186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15</w:t>
            </w:r>
          </w:p>
        </w:tc>
        <w:tc>
          <w:tcPr>
            <w:tcW w:w="2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eastAsia="仿宋_GB2312"/>
                <w:position w:val="6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专用设备购置费</w:t>
            </w:r>
          </w:p>
        </w:tc>
        <w:tc>
          <w:tcPr>
            <w:tcW w:w="187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eastAsia="仿宋_GB2312"/>
                <w:position w:val="6"/>
                <w:sz w:val="24"/>
              </w:rPr>
            </w:pPr>
          </w:p>
        </w:tc>
        <w:tc>
          <w:tcPr>
            <w:tcW w:w="264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eastAsia="仿宋_GB2312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10" w:hRule="atLeast"/>
          <w:jc w:val="center"/>
        </w:trPr>
        <w:tc>
          <w:tcPr>
            <w:tcW w:w="186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16</w:t>
            </w:r>
          </w:p>
        </w:tc>
        <w:tc>
          <w:tcPr>
            <w:tcW w:w="2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eastAsia="仿宋_GB2312"/>
                <w:position w:val="6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</w:t>
            </w:r>
          </w:p>
        </w:tc>
        <w:tc>
          <w:tcPr>
            <w:tcW w:w="187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eastAsia="仿宋_GB2312"/>
                <w:position w:val="6"/>
                <w:sz w:val="24"/>
              </w:rPr>
            </w:pPr>
          </w:p>
        </w:tc>
        <w:tc>
          <w:tcPr>
            <w:tcW w:w="264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eastAsia="仿宋_GB2312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10" w:hRule="atLeast"/>
          <w:jc w:val="center"/>
        </w:trPr>
        <w:tc>
          <w:tcPr>
            <w:tcW w:w="186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-114935</wp:posOffset>
                      </wp:positionH>
                      <wp:positionV relativeFrom="paragraph">
                        <wp:posOffset>393700</wp:posOffset>
                      </wp:positionV>
                      <wp:extent cx="5600700" cy="1426845"/>
                      <wp:effectExtent l="0" t="0" r="0" b="1905"/>
                      <wp:wrapNone/>
                      <wp:docPr id="2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>
                                <a:off x="0" y="0"/>
                                <a:ext cx="5600700" cy="1426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60" w:lineRule="exact"/>
                                    <w:rPr>
                                      <w:rFonts w:hint="eastAsia" w:ascii="仿宋_GB2312" w:eastAsia="仿宋_GB2312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</w:rPr>
                                    <w:t>注：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0"/>
                                    </w:rPr>
                                    <w:t>1、项目经费原则上不负担人员经费，经批准确须负担的，单独编制预算；</w:t>
                                  </w:r>
                                </w:p>
                                <w:p>
                                  <w:pPr>
                                    <w:spacing w:line="360" w:lineRule="exact"/>
                                    <w:ind w:firstLine="460" w:firstLineChars="230"/>
                                    <w:rPr>
                                      <w:rFonts w:hint="eastAsia" w:ascii="仿宋_GB2312" w:eastAsia="仿宋_GB2312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0"/>
                                    </w:rPr>
                                    <w:t>2、对专用设备、信息网络等资本性支出，应提供明细购置计划；</w:t>
                                  </w:r>
                                </w:p>
                                <w:p>
                                  <w:pPr>
                                    <w:spacing w:line="360" w:lineRule="exact"/>
                                    <w:ind w:firstLine="460" w:firstLineChars="230"/>
                                    <w:rPr>
                                      <w:rFonts w:hint="eastAsia" w:ascii="仿宋_GB2312" w:eastAsia="仿宋_GB2312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0"/>
                                    </w:rPr>
                                    <w:t>3、会议费、培训费应根据会议、培训明细计划及相应支出预算汇总填列；</w:t>
                                  </w:r>
                                </w:p>
                                <w:p>
                                  <w:pPr>
                                    <w:spacing w:line="360" w:lineRule="exact"/>
                                    <w:ind w:firstLine="460" w:firstLineChars="230"/>
                                    <w:rPr>
                                      <w:rFonts w:hint="eastAsia" w:ascii="仿宋_GB2312" w:eastAsia="仿宋_GB2312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0"/>
                                    </w:rPr>
                                    <w:t>4、水电费支出应有科学合理的测算依据；</w:t>
                                  </w:r>
                                </w:p>
                                <w:p>
                                  <w:pPr>
                                    <w:ind w:firstLine="500" w:firstLineChars="250"/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0"/>
                                    </w:rPr>
                                    <w:t>5、其他费用须有详细说明。</w:t>
                                  </w:r>
                                </w:p>
                              </w:txbxContent>
                            </wps:txbx>
                            <wps:bodyPr wrap="square"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3" o:spid="_x0000_s1026" o:spt="202" type="#_x0000_t202" style="position:absolute;left:0pt;margin-left:-9.05pt;margin-top:31pt;height:112.35pt;width:441pt;z-index:251659264;mso-width-relative:page;mso-height-relative:page;" fillcolor="#FFFFFF" filled="t" stroked="f" coordsize="21600,21600" o:gfxdata="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FgAA&#10;AGRycy9QSwECFAAUAAAACACHTuJAkAcg7dgAAAAKAQAADwAAAAAAAAABACAAAAA4AAAAZHJzL2Rv&#10;d25yZXYueG1sUEsBAhQAFAAAAAgAh07iQHR2WTyyAQAAPgMAAA4AAAAAAAAAAQAgAAAAPQEAAGRy&#10;cy9lMm9Eb2MueG1sUEsFBgAAAAAGAAYAWQEAAGEFAAAAAA=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 w:ascii="仿宋_GB2312" w:eastAsia="仿宋_GB2312"/>
                                <w:sz w:val="20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注：</w:t>
                            </w:r>
                            <w:r>
                              <w:rPr>
                                <w:rFonts w:hint="eastAsia" w:ascii="仿宋_GB2312" w:eastAsia="仿宋_GB2312"/>
                                <w:sz w:val="20"/>
                              </w:rPr>
                              <w:t>1、项目经费原则上不负担人员经费，经批准确须负担的，单独编制预算；</w:t>
                            </w:r>
                          </w:p>
                          <w:p>
                            <w:pPr>
                              <w:spacing w:line="360" w:lineRule="exact"/>
                              <w:ind w:firstLine="460" w:firstLineChars="230"/>
                              <w:rPr>
                                <w:rFonts w:hint="eastAsia" w:ascii="仿宋_GB2312" w:eastAsia="仿宋_GB2312"/>
                                <w:sz w:val="20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0"/>
                              </w:rPr>
                              <w:t>2、对专用设备、信息网络等资本性支出，应提供明细购置计划；</w:t>
                            </w:r>
                          </w:p>
                          <w:p>
                            <w:pPr>
                              <w:spacing w:line="360" w:lineRule="exact"/>
                              <w:ind w:firstLine="460" w:firstLineChars="230"/>
                              <w:rPr>
                                <w:rFonts w:hint="eastAsia" w:ascii="仿宋_GB2312" w:eastAsia="仿宋_GB2312"/>
                                <w:sz w:val="20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0"/>
                              </w:rPr>
                              <w:t>3、会议费、培训费应根据会议、培训明细计划及相应支出预算汇总填列；</w:t>
                            </w:r>
                          </w:p>
                          <w:p>
                            <w:pPr>
                              <w:spacing w:line="360" w:lineRule="exact"/>
                              <w:ind w:firstLine="460" w:firstLineChars="230"/>
                              <w:rPr>
                                <w:rFonts w:hint="eastAsia" w:ascii="仿宋_GB2312" w:eastAsia="仿宋_GB2312"/>
                                <w:sz w:val="20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0"/>
                              </w:rPr>
                              <w:t>4、水电费支出应有科学合理的测算依据；</w:t>
                            </w:r>
                          </w:p>
                          <w:p>
                            <w:pPr>
                              <w:ind w:firstLine="500" w:firstLineChars="250"/>
                            </w:pPr>
                            <w:r>
                              <w:rPr>
                                <w:rFonts w:hint="eastAsia" w:ascii="仿宋_GB2312" w:eastAsia="仿宋_GB2312"/>
                                <w:sz w:val="20"/>
                              </w:rPr>
                              <w:t>5、其他费用须有详细说明。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总金额</w:t>
            </w:r>
          </w:p>
        </w:tc>
        <w:tc>
          <w:tcPr>
            <w:tcW w:w="187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eastAsia="仿宋_GB2312"/>
                <w:position w:val="6"/>
                <w:sz w:val="24"/>
              </w:rPr>
            </w:pPr>
          </w:p>
        </w:tc>
        <w:tc>
          <w:tcPr>
            <w:tcW w:w="264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4"/>
              <w:spacing w:line="400" w:lineRule="exact"/>
              <w:rPr>
                <w:rFonts w:eastAsia="仿宋_GB2312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1"/>
          <w:wBefore w:w="72" w:type="dxa"/>
          <w:wAfter w:w="360" w:type="dxa"/>
          <w:cantSplit/>
          <w:trHeight w:val="12543" w:hRule="atLeast"/>
          <w:jc w:val="center"/>
        </w:trPr>
        <w:tc>
          <w:tcPr>
            <w:tcW w:w="835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pStyle w:val="3"/>
              <w:snapToGrid w:val="0"/>
              <w:spacing w:line="440" w:lineRule="atLeast"/>
              <w:rPr>
                <w:rFonts w:hint="eastAsia" w:ascii="黑体" w:eastAsia="黑体"/>
                <w:sz w:val="24"/>
                <w:szCs w:val="24"/>
                <w:lang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5.2预算测算说明</w:t>
            </w:r>
            <w:r>
              <w:rPr>
                <w:rFonts w:hint="eastAsia" w:ascii="黑体" w:eastAsia="黑体"/>
                <w:sz w:val="24"/>
                <w:szCs w:val="24"/>
                <w:lang/>
              </w:rPr>
              <w:t>（可根据实际，对支出科目作出调整；空间不够时，可加页说明）对各科目支出的主要用途、与项目研究的相关性及测算方法、测算依据进行详细分析说明。</w:t>
            </w:r>
          </w:p>
          <w:p>
            <w:pPr>
              <w:spacing w:before="120"/>
              <w:ind w:firstLine="240" w:firstLineChars="100"/>
              <w:rPr>
                <w:rFonts w:hint="eastAsia" w:ascii="宋体"/>
                <w:color w:val="000000"/>
                <w:sz w:val="24"/>
                <w:lang/>
              </w:rPr>
            </w:pPr>
            <w:r>
              <w:rPr>
                <w:rFonts w:hint="eastAsia" w:ascii="宋体"/>
                <w:color w:val="000000"/>
                <w:sz w:val="24"/>
                <w:lang/>
              </w:rPr>
              <w:t>1、办公费</w:t>
            </w:r>
          </w:p>
          <w:p>
            <w:pPr>
              <w:spacing w:before="120"/>
              <w:ind w:firstLine="240" w:firstLineChars="100"/>
              <w:rPr>
                <w:rFonts w:hint="eastAsia" w:ascii="宋体"/>
                <w:color w:val="000000"/>
                <w:sz w:val="24"/>
                <w:lang/>
              </w:rPr>
            </w:pPr>
          </w:p>
          <w:p>
            <w:pPr>
              <w:spacing w:before="120"/>
              <w:ind w:firstLine="240" w:firstLineChars="100"/>
              <w:rPr>
                <w:rFonts w:hint="eastAsia" w:ascii="宋体"/>
                <w:color w:val="000000"/>
                <w:sz w:val="24"/>
                <w:lang/>
              </w:rPr>
            </w:pPr>
            <w:r>
              <w:rPr>
                <w:rFonts w:hint="eastAsia" w:ascii="宋体"/>
                <w:color w:val="000000"/>
                <w:sz w:val="24"/>
                <w:lang/>
              </w:rPr>
              <w:t>2、印刷费</w:t>
            </w:r>
          </w:p>
          <w:p>
            <w:pPr>
              <w:spacing w:before="120"/>
              <w:ind w:firstLine="240" w:firstLineChars="100"/>
              <w:rPr>
                <w:rFonts w:hint="eastAsia" w:ascii="宋体"/>
                <w:color w:val="000000"/>
                <w:sz w:val="24"/>
                <w:lang/>
              </w:rPr>
            </w:pPr>
          </w:p>
          <w:p>
            <w:pPr>
              <w:spacing w:before="120"/>
              <w:ind w:firstLine="240" w:firstLineChars="100"/>
              <w:rPr>
                <w:rFonts w:hint="eastAsia" w:ascii="宋体"/>
                <w:color w:val="000000"/>
                <w:sz w:val="24"/>
                <w:lang/>
              </w:rPr>
            </w:pPr>
            <w:r>
              <w:rPr>
                <w:rFonts w:hint="eastAsia" w:ascii="宋体"/>
                <w:color w:val="000000"/>
                <w:sz w:val="24"/>
                <w:lang/>
              </w:rPr>
              <w:t>3、咨询费</w:t>
            </w:r>
          </w:p>
          <w:p>
            <w:pPr>
              <w:spacing w:before="120"/>
              <w:ind w:firstLine="240" w:firstLineChars="100"/>
              <w:rPr>
                <w:rFonts w:hint="eastAsia" w:ascii="宋体"/>
                <w:color w:val="000000"/>
                <w:sz w:val="24"/>
                <w:lang/>
              </w:rPr>
            </w:pPr>
          </w:p>
          <w:p>
            <w:pPr>
              <w:spacing w:before="120"/>
              <w:ind w:firstLine="240" w:firstLineChars="100"/>
              <w:rPr>
                <w:rFonts w:hint="eastAsia" w:ascii="宋体"/>
                <w:color w:val="000000"/>
                <w:sz w:val="24"/>
                <w:lang/>
              </w:rPr>
            </w:pPr>
            <w:r>
              <w:rPr>
                <w:rFonts w:hint="eastAsia" w:ascii="宋体"/>
                <w:color w:val="000000"/>
                <w:sz w:val="24"/>
                <w:lang/>
              </w:rPr>
              <w:t>4、水费</w:t>
            </w:r>
          </w:p>
          <w:p>
            <w:pPr>
              <w:spacing w:before="120"/>
              <w:ind w:firstLine="240" w:firstLineChars="100"/>
              <w:rPr>
                <w:rFonts w:hint="eastAsia" w:ascii="宋体"/>
                <w:color w:val="000000"/>
                <w:sz w:val="24"/>
                <w:lang/>
              </w:rPr>
            </w:pPr>
          </w:p>
          <w:p>
            <w:pPr>
              <w:spacing w:before="120"/>
              <w:ind w:firstLine="240" w:firstLineChars="100"/>
              <w:rPr>
                <w:rFonts w:hint="eastAsia" w:ascii="宋体"/>
                <w:color w:val="000000"/>
                <w:sz w:val="24"/>
                <w:lang/>
              </w:rPr>
            </w:pPr>
            <w:r>
              <w:rPr>
                <w:rFonts w:hint="eastAsia" w:ascii="宋体"/>
                <w:color w:val="000000"/>
                <w:sz w:val="24"/>
                <w:lang/>
              </w:rPr>
              <w:t>5、电费</w:t>
            </w:r>
          </w:p>
          <w:p>
            <w:pPr>
              <w:spacing w:before="120"/>
              <w:ind w:firstLine="240" w:firstLineChars="100"/>
              <w:rPr>
                <w:rFonts w:hint="eastAsia" w:ascii="宋体"/>
                <w:color w:val="000000"/>
                <w:sz w:val="24"/>
                <w:lang/>
              </w:rPr>
            </w:pPr>
          </w:p>
          <w:p>
            <w:pPr>
              <w:spacing w:before="120"/>
              <w:ind w:firstLine="240" w:firstLineChars="100"/>
              <w:rPr>
                <w:rFonts w:hint="eastAsia" w:ascii="宋体"/>
                <w:color w:val="000000"/>
                <w:sz w:val="24"/>
                <w:lang/>
              </w:rPr>
            </w:pPr>
            <w:r>
              <w:rPr>
                <w:rFonts w:hint="eastAsia" w:ascii="宋体"/>
                <w:color w:val="000000"/>
                <w:sz w:val="24"/>
                <w:lang/>
              </w:rPr>
              <w:t>6、邮电费</w:t>
            </w:r>
          </w:p>
          <w:p>
            <w:pPr>
              <w:spacing w:before="120"/>
              <w:ind w:firstLine="240" w:firstLineChars="100"/>
              <w:rPr>
                <w:rFonts w:hint="eastAsia" w:ascii="宋体"/>
                <w:color w:val="000000"/>
                <w:sz w:val="24"/>
                <w:lang/>
              </w:rPr>
            </w:pPr>
          </w:p>
          <w:p>
            <w:pPr>
              <w:spacing w:before="120"/>
              <w:ind w:firstLine="240" w:firstLineChars="100"/>
              <w:rPr>
                <w:rFonts w:hint="eastAsia" w:ascii="宋体"/>
                <w:color w:val="000000"/>
                <w:sz w:val="24"/>
                <w:lang/>
              </w:rPr>
            </w:pPr>
            <w:r>
              <w:rPr>
                <w:rFonts w:hint="eastAsia" w:ascii="宋体"/>
                <w:color w:val="000000"/>
                <w:sz w:val="24"/>
                <w:lang/>
              </w:rPr>
              <w:t>7、交通费</w:t>
            </w:r>
          </w:p>
          <w:p>
            <w:pPr>
              <w:spacing w:before="120"/>
              <w:ind w:firstLine="240" w:firstLineChars="100"/>
              <w:rPr>
                <w:rFonts w:hint="eastAsia" w:ascii="宋体"/>
                <w:color w:val="000000"/>
                <w:sz w:val="24"/>
                <w:lang/>
              </w:rPr>
            </w:pPr>
          </w:p>
          <w:p>
            <w:pPr>
              <w:spacing w:before="120"/>
              <w:ind w:firstLine="240" w:firstLineChars="100"/>
              <w:rPr>
                <w:rFonts w:hint="eastAsia" w:ascii="宋体"/>
                <w:color w:val="000000"/>
                <w:sz w:val="24"/>
                <w:lang/>
              </w:rPr>
            </w:pPr>
            <w:r>
              <w:rPr>
                <w:rFonts w:hint="eastAsia" w:ascii="宋体"/>
                <w:color w:val="000000"/>
                <w:sz w:val="24"/>
                <w:lang/>
              </w:rPr>
              <w:t>8、差旅费</w:t>
            </w:r>
          </w:p>
          <w:p>
            <w:pPr>
              <w:spacing w:before="120"/>
              <w:ind w:firstLine="240" w:firstLineChars="100"/>
              <w:rPr>
                <w:rFonts w:hint="eastAsia" w:ascii="宋体"/>
                <w:color w:val="000000"/>
                <w:sz w:val="24"/>
                <w:lang/>
              </w:rPr>
            </w:pPr>
          </w:p>
          <w:p>
            <w:pPr>
              <w:spacing w:before="120"/>
              <w:ind w:firstLine="240" w:firstLineChars="100"/>
              <w:rPr>
                <w:rFonts w:hint="eastAsia" w:ascii="宋体"/>
                <w:color w:val="000000"/>
                <w:sz w:val="24"/>
                <w:lang/>
              </w:rPr>
            </w:pPr>
            <w:r>
              <w:rPr>
                <w:rFonts w:hint="eastAsia" w:ascii="宋体"/>
                <w:color w:val="000000"/>
                <w:sz w:val="24"/>
                <w:lang/>
              </w:rPr>
              <w:t>9、维修（护）费</w:t>
            </w:r>
          </w:p>
          <w:p>
            <w:pPr>
              <w:spacing w:before="120"/>
              <w:ind w:firstLine="240" w:firstLineChars="100"/>
              <w:rPr>
                <w:rFonts w:hint="eastAsia" w:ascii="宋体"/>
                <w:color w:val="000000"/>
                <w:sz w:val="24"/>
                <w:lang/>
              </w:rPr>
            </w:pPr>
          </w:p>
          <w:p>
            <w:pPr>
              <w:spacing w:before="120"/>
              <w:ind w:firstLine="240" w:firstLineChars="100"/>
              <w:rPr>
                <w:rFonts w:hint="eastAsia" w:ascii="宋体"/>
                <w:color w:val="000000"/>
                <w:sz w:val="24"/>
                <w:lang/>
              </w:rPr>
            </w:pPr>
            <w:r>
              <w:rPr>
                <w:rFonts w:hint="eastAsia" w:ascii="宋体"/>
                <w:color w:val="000000"/>
                <w:sz w:val="24"/>
                <w:lang/>
              </w:rPr>
              <w:t>10、租赁费</w:t>
            </w:r>
          </w:p>
          <w:p>
            <w:pPr>
              <w:spacing w:before="120"/>
              <w:ind w:firstLine="240" w:firstLineChars="100"/>
              <w:rPr>
                <w:rFonts w:hint="eastAsia" w:ascii="宋体"/>
                <w:color w:val="000000"/>
                <w:sz w:val="24"/>
                <w:lang/>
              </w:rPr>
            </w:pPr>
          </w:p>
          <w:p>
            <w:pPr>
              <w:spacing w:before="120"/>
              <w:ind w:firstLine="240" w:firstLineChars="100"/>
              <w:rPr>
                <w:rFonts w:hint="eastAsia" w:ascii="宋体"/>
                <w:color w:val="000000"/>
                <w:sz w:val="24"/>
                <w:lang/>
              </w:rPr>
            </w:pPr>
            <w:r>
              <w:rPr>
                <w:rFonts w:hint="eastAsia" w:ascii="宋体"/>
                <w:color w:val="000000"/>
                <w:sz w:val="24"/>
                <w:lang/>
              </w:rPr>
              <w:t>11、会议费</w:t>
            </w:r>
          </w:p>
          <w:p>
            <w:pPr>
              <w:spacing w:before="120"/>
              <w:ind w:firstLine="240" w:firstLineChars="100"/>
              <w:rPr>
                <w:rFonts w:hint="eastAsia" w:ascii="宋体"/>
                <w:color w:val="000000"/>
                <w:sz w:val="24"/>
                <w:lang/>
              </w:rPr>
            </w:pPr>
          </w:p>
          <w:p>
            <w:pPr>
              <w:spacing w:before="120"/>
              <w:ind w:firstLine="240" w:firstLineChars="100"/>
              <w:rPr>
                <w:rFonts w:hint="eastAsia" w:ascii="宋体"/>
                <w:color w:val="000000"/>
                <w:sz w:val="24"/>
                <w:lang/>
              </w:rPr>
            </w:pPr>
            <w:r>
              <w:rPr>
                <w:rFonts w:hint="eastAsia" w:ascii="宋体"/>
                <w:color w:val="000000"/>
                <w:sz w:val="24"/>
                <w:lang/>
              </w:rPr>
              <w:t>12、培训费</w:t>
            </w:r>
          </w:p>
          <w:p>
            <w:pPr>
              <w:spacing w:before="120"/>
              <w:ind w:firstLine="240" w:firstLineChars="100"/>
              <w:rPr>
                <w:rFonts w:hint="eastAsia" w:ascii="宋体"/>
                <w:color w:val="000000"/>
                <w:sz w:val="24"/>
                <w:lang/>
              </w:rPr>
            </w:pPr>
            <w:r>
              <w:rPr>
                <w:rFonts w:hint="eastAsia" w:ascii="宋体"/>
                <w:color w:val="000000"/>
                <w:sz w:val="24"/>
                <w:lang/>
              </w:rPr>
              <w:t>13、专用材料费</w:t>
            </w:r>
          </w:p>
          <w:p>
            <w:pPr>
              <w:spacing w:before="120"/>
              <w:ind w:firstLine="240" w:firstLineChars="100"/>
              <w:rPr>
                <w:rFonts w:hint="eastAsia" w:ascii="宋体"/>
                <w:color w:val="000000"/>
                <w:sz w:val="24"/>
                <w:lang/>
              </w:rPr>
            </w:pPr>
            <w:r>
              <w:rPr>
                <w:rFonts w:hint="eastAsia" w:ascii="宋体"/>
                <w:color w:val="000000"/>
                <w:sz w:val="24"/>
                <w:lang/>
              </w:rPr>
              <w:t>14、劳务费</w:t>
            </w:r>
          </w:p>
          <w:p>
            <w:pPr>
              <w:spacing w:before="120"/>
              <w:ind w:firstLine="240" w:firstLineChars="100"/>
              <w:rPr>
                <w:rFonts w:hint="eastAsia" w:ascii="宋体"/>
                <w:color w:val="000000"/>
                <w:sz w:val="24"/>
                <w:lang/>
              </w:rPr>
            </w:pPr>
            <w:r>
              <w:rPr>
                <w:rFonts w:hint="eastAsia" w:ascii="宋体"/>
                <w:color w:val="000000"/>
                <w:sz w:val="24"/>
                <w:lang/>
              </w:rPr>
              <w:t>15、专用设备购置费</w:t>
            </w:r>
          </w:p>
          <w:p>
            <w:pPr>
              <w:spacing w:before="120"/>
              <w:ind w:firstLine="240" w:firstLineChars="100"/>
              <w:rPr>
                <w:rFonts w:hint="eastAsia" w:ascii="宋体"/>
                <w:color w:val="000000"/>
                <w:sz w:val="24"/>
                <w:lang/>
              </w:rPr>
            </w:pPr>
            <w:r>
              <w:rPr>
                <w:rFonts w:hint="eastAsia" w:ascii="宋体"/>
                <w:color w:val="000000"/>
                <w:sz w:val="24"/>
                <w:lang/>
              </w:rPr>
              <w:t>16、其他</w:t>
            </w:r>
          </w:p>
        </w:tc>
      </w:tr>
    </w:tbl>
    <w:p>
      <w:pPr>
        <w:adjustRightInd w:val="0"/>
        <w:snapToGrid w:val="0"/>
        <w:spacing w:line="360" w:lineRule="auto"/>
        <w:rPr>
          <w:rFonts w:eastAsia="黑体"/>
          <w:b/>
          <w:sz w:val="28"/>
        </w:rPr>
      </w:pPr>
      <w:r>
        <w:rPr>
          <w:rFonts w:eastAsia="黑体"/>
          <w:color w:val="000000"/>
          <w:sz w:val="28"/>
        </w:rPr>
        <w:br w:type="page"/>
      </w:r>
      <w:r>
        <w:rPr>
          <w:rFonts w:hint="eastAsia" w:eastAsia="黑体"/>
          <w:b/>
          <w:sz w:val="28"/>
        </w:rPr>
        <w:t>六</w:t>
      </w:r>
      <w:r>
        <w:rPr>
          <w:rFonts w:eastAsia="黑体"/>
          <w:b/>
          <w:sz w:val="28"/>
        </w:rPr>
        <w:t>、审核意见</w:t>
      </w:r>
    </w:p>
    <w:tbl>
      <w:tblPr>
        <w:tblStyle w:val="7"/>
        <w:tblW w:w="0" w:type="auto"/>
        <w:tblInd w:w="-7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800" w:hRule="atLeast"/>
        </w:trPr>
        <w:tc>
          <w:tcPr>
            <w:tcW w:w="9180" w:type="dxa"/>
            <w:noWrap w:val="0"/>
            <w:vAlign w:val="top"/>
          </w:tcPr>
          <w:p>
            <w:pPr>
              <w:rPr>
                <w:rFonts w:eastAsia="黑体"/>
                <w:sz w:val="24"/>
              </w:rPr>
            </w:pPr>
          </w:p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hint="eastAsia" w:eastAsia="黑体"/>
                <w:sz w:val="24"/>
              </w:rPr>
              <w:t>项目承担</w:t>
            </w:r>
            <w:r>
              <w:rPr>
                <w:rFonts w:eastAsia="黑体"/>
                <w:sz w:val="24"/>
              </w:rPr>
              <w:t>单位意见</w:t>
            </w:r>
          </w:p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                        </w:t>
            </w: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</w:rPr>
              <w:t xml:space="preserve">                       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hint="eastAsia" w:eastAsia="仿宋_GB2312"/>
                <w:sz w:val="24"/>
              </w:rPr>
              <w:t xml:space="preserve">      </w:t>
            </w:r>
            <w:r>
              <w:rPr>
                <w:rFonts w:eastAsia="仿宋_GB2312"/>
                <w:sz w:val="24"/>
              </w:rPr>
              <w:t>代表</w:t>
            </w:r>
            <w:r>
              <w:rPr>
                <w:rFonts w:hint="eastAsia" w:eastAsia="仿宋_GB2312"/>
                <w:sz w:val="24"/>
              </w:rPr>
              <w:t>签字</w:t>
            </w:r>
            <w:r>
              <w:rPr>
                <w:rFonts w:eastAsia="仿宋_GB2312"/>
                <w:sz w:val="24"/>
              </w:rPr>
              <w:t>：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</w:t>
            </w:r>
            <w:r>
              <w:rPr>
                <w:rFonts w:hint="eastAsia" w:eastAsia="仿宋_GB2312"/>
                <w:sz w:val="24"/>
              </w:rPr>
              <w:t>单位盖章：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13"/>
                <w:szCs w:val="13"/>
              </w:rPr>
            </w:pPr>
          </w:p>
          <w:p>
            <w:pPr>
              <w:rPr>
                <w:rFonts w:hint="eastAsia" w:eastAsia="仿宋_GB2312"/>
                <w:sz w:val="13"/>
                <w:szCs w:val="13"/>
              </w:rPr>
            </w:pPr>
          </w:p>
          <w:p>
            <w:pPr>
              <w:rPr>
                <w:rFonts w:eastAsia="黑体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二</w:t>
            </w:r>
            <w:r>
              <w:rPr>
                <w:sz w:val="24"/>
              </w:rPr>
              <w:t>〇</w:t>
            </w:r>
            <w:r>
              <w:rPr>
                <w:rFonts w:eastAsia="仿宋_GB2312"/>
                <w:sz w:val="24"/>
              </w:rPr>
              <w:t xml:space="preserve">    年    月    日</w:t>
            </w:r>
          </w:p>
        </w:tc>
      </w:tr>
    </w:tbl>
    <w:p>
      <w:pPr>
        <w:tabs>
          <w:tab w:val="left" w:pos="5655"/>
        </w:tabs>
        <w:rPr>
          <w:rFonts w:hint="eastAsia" w:eastAsia="黑体"/>
          <w:sz w:val="30"/>
          <w:szCs w:val="30"/>
        </w:rPr>
      </w:pPr>
    </w:p>
    <w:p>
      <w:pPr>
        <w:spacing w:line="360" w:lineRule="auto"/>
        <w:rPr>
          <w:rFonts w:hint="eastAsia"/>
          <w:shd w:val="clear" w:color="auto" w:fill="FFFFFF"/>
        </w:rPr>
      </w:pPr>
    </w:p>
    <w:sectPr>
      <w:footerReference r:id="rId5" w:type="first"/>
      <w:pgSz w:w="11906" w:h="16838"/>
      <w:pgMar w:top="1440" w:right="1800" w:bottom="233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altName w:val="DejaVu Sans"/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rPr>
        <w:rStyle w:val="9"/>
      </w:rPr>
      <w:instrText xml:space="preserve"> PAGE </w:instrText>
    </w:r>
    <w:r>
      <w:fldChar w:fldCharType="separate"/>
    </w:r>
    <w:r>
      <w:rPr>
        <w:rStyle w:val="9"/>
        <w:lang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1115" cy="156210"/>
              <wp:effectExtent l="0" t="0" r="0" b="0"/>
              <wp:wrapSquare wrapText="bothSides"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31115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9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2.3pt;width:2.45pt;mso-position-horizontal:center;mso-position-horizontal-relative:margin;mso-wrap-distance-bottom:0pt;mso-wrap-distance-left:0pt;mso-wrap-distance-right:0pt;mso-wrap-distance-top:0pt;mso-wrap-style:none;z-index:251658240;mso-width-relative:page;mso-height-relative:page;" filled="f" stroked="f" coordsize="21600,21600" o:gfxdata="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FgAAAGRy&#10;cy9QSwECFAAUAAAACACHTuJAxdedFdEAAAACAQAADwAAAAAAAAABACAAAAA4AAAAZHJzL2Rvd25y&#10;ZXYueG1sUEsBAhQAFAAAAAgAh07iQCPP/Aq2AQAATgMAAA4AAAAAAAAAAQAgAAAANg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9"/>
                      </w:rPr>
                    </w:pPr>
                    <w:r>
                      <w:fldChar w:fldCharType="begin"/>
                    </w:r>
                    <w:r>
                      <w:rPr>
                        <w:rStyle w:val="9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jc w:val="center"/>
      <w:rPr>
        <w:rFonts w:hint="eastAsia"/>
      </w:rPr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44145" cy="133350"/>
              <wp:effectExtent l="0" t="0" r="0" b="0"/>
              <wp:wrapSquare wrapText="bothSides"/>
              <wp:docPr id="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4414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9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0.5pt;width:11.35pt;mso-position-horizontal:center;mso-position-horizontal-relative:margin;mso-wrap-distance-bottom:0pt;mso-wrap-distance-left:0pt;mso-wrap-distance-right:0pt;mso-wrap-distance-top:0pt;mso-wrap-style:none;z-index:251659264;mso-width-relative:page;mso-height-relative:page;" filled="f" stroked="f" coordsize="21600,21600" o:gfxdata="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DdxsnHPAAAAAwEAAA8AAAAAAAAAAQAgAAAAOAAAAGRycy9kb3ducmV2&#10;LnhtbFBLAQIUABQAAAAIAIdO4kAP+7vwtgEAAE8DAAAOAAAAAAAAAAEAIAAAADQ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9"/>
                      </w:rPr>
                    </w:pPr>
                    <w:r>
                      <w:fldChar w:fldCharType="begin"/>
                    </w:r>
                    <w:r>
                      <w:rPr>
                        <w:rStyle w:val="9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6"/>
    <w:multiLevelType w:val="multilevel"/>
    <w:tmpl w:val="00000006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B2064"/>
    <w:rsid w:val="00DF0B85"/>
    <w:rsid w:val="00E7770C"/>
    <w:rsid w:val="3AC808A1"/>
    <w:rsid w:val="590E7B86"/>
    <w:rsid w:val="7BFD6C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nhideWhenUsed="0" w:uiPriority="0" w:semiHidden="0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uiPriority w:val="0"/>
  </w:style>
  <w:style w:type="table" w:default="1" w:styleId="7">
    <w:name w:val="Normal Table"/>
    <w:unhideWhenUsed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next w:val="1"/>
    <w:uiPriority w:val="0"/>
    <w:pPr>
      <w:widowControl w:val="0"/>
      <w:jc w:val="both"/>
    </w:pPr>
    <w:rPr>
      <w:rFonts w:ascii="宋体"/>
      <w:kern w:val="2"/>
      <w:sz w:val="21"/>
      <w:lang w:val="en-US" w:eastAsia="zh-CN" w:bidi="ar-SA"/>
    </w:rPr>
  </w:style>
  <w:style w:type="paragraph" w:styleId="4">
    <w:name w:val="Balloon Text"/>
    <w:basedOn w:val="1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styleId="9">
    <w:name w:val="page number"/>
    <w:basedOn w:val="8"/>
    <w:uiPriority w:val="0"/>
  </w:style>
  <w:style w:type="character" w:styleId="10">
    <w:name w:val="HTML Sample"/>
    <w:basedOn w:val="8"/>
    <w:uiPriority w:val="0"/>
    <w:rPr>
      <w:rFonts w:ascii="宋体" w:hAnsi="宋体" w:eastAsia="宋体" w:cs="宋体"/>
    </w:rPr>
  </w:style>
  <w:style w:type="character" w:customStyle="1" w:styleId="11">
    <w:name w:val="页眉 Char"/>
    <w:link w:val="6"/>
    <w:uiPriority w:val="0"/>
    <w:rPr>
      <w:rFonts w:ascii="Calibri" w:hAnsi="Calibri" w:eastAsia="宋体"/>
      <w:sz w:val="18"/>
      <w:szCs w:val="18"/>
      <w:lang w:bidi="ar-SA"/>
    </w:rPr>
  </w:style>
  <w:style w:type="paragraph" w:customStyle="1" w:styleId="12">
    <w:name w:val="_Style 1"/>
    <w:basedOn w:val="1"/>
    <w:uiPriority w:val="0"/>
  </w:style>
  <w:style w:type="paragraph" w:customStyle="1" w:styleId="13">
    <w:name w:val=" Char"/>
    <w:basedOn w:val="2"/>
    <w:uiPriority w:val="0"/>
    <w:pPr>
      <w:snapToGrid w:val="0"/>
      <w:spacing w:before="240" w:beforeLines="0" w:after="240" w:afterLines="0" w:line="348" w:lineRule="auto"/>
    </w:pPr>
    <w:rPr>
      <w:rFonts w:ascii="Tahoma" w:hAnsi="Tahoma"/>
      <w:bCs w:val="0"/>
      <w:kern w:val="2"/>
      <w:sz w:val="24"/>
      <w:szCs w:val="20"/>
    </w:rPr>
  </w:style>
  <w:style w:type="paragraph" w:customStyle="1" w:styleId="14">
    <w:name w:val="p0"/>
    <w:basedOn w:val="1"/>
    <w:uiPriority w:val="0"/>
    <w:pPr>
      <w:widowControl/>
    </w:pPr>
    <w:rPr>
      <w:kern w:val="0"/>
      <w:szCs w:val="21"/>
    </w:rPr>
  </w:style>
  <w:style w:type="paragraph" w:customStyle="1" w:styleId="15">
    <w:name w:val=" Char Char Char Char"/>
    <w:basedOn w:val="1"/>
    <w:uiPriority w:val="0"/>
    <w:rPr>
      <w:szCs w:val="21"/>
    </w:rPr>
  </w:style>
  <w:style w:type="paragraph" w:customStyle="1" w:styleId="16">
    <w:name w:val=" Char Char Char1 Char"/>
    <w:basedOn w:val="1"/>
    <w:uiPriority w:val="0"/>
    <w:pPr>
      <w:widowControl/>
      <w:spacing w:after="160" w:afterLines="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sepa</Company>
  <Pages>12</Pages>
  <Words>291</Words>
  <Characters>1661</Characters>
  <Lines>13</Lines>
  <Paragraphs>3</Paragraphs>
  <TotalTime>1</TotalTime>
  <ScaleCrop>false</ScaleCrop>
  <LinksUpToDate>false</LinksUpToDate>
  <CharactersWithSpaces>1949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2019-03-04T01:36:00Z</dcterms:created>
  <dc:creator>oas</dc:creator>
  <cp:lastModifiedBy>sthjb</cp:lastModifiedBy>
  <cp:lastPrinted>2018-03-29T15:48:00Z</cp:lastPrinted>
  <dcterms:modified xsi:type="dcterms:W3CDTF">2023-04-24T16:06:01Z</dcterms:modified>
  <dc:title>关于请提供公开征集外协项目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  <property fmtid="{D5CDD505-2E9C-101B-9397-08002B2CF9AE}" pid="3" name="ICV">
    <vt:lpwstr>0254A317C6D84D2C896859FB8FA93812</vt:lpwstr>
  </property>
</Properties>
</file>